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4E5" w:rsidRPr="00D008CA" w:rsidRDefault="002B34E5" w:rsidP="00D008CA">
      <w:pPr>
        <w:autoSpaceDE w:val="0"/>
        <w:autoSpaceDN w:val="0"/>
        <w:spacing w:after="0" w:line="240" w:lineRule="auto"/>
        <w:ind w:left="5103"/>
        <w:jc w:val="right"/>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Приложение № 1 </w:t>
      </w:r>
    </w:p>
    <w:p w:rsidR="00D008CA" w:rsidRDefault="002B34E5" w:rsidP="00D008CA">
      <w:pPr>
        <w:autoSpaceDE w:val="0"/>
        <w:autoSpaceDN w:val="0"/>
        <w:spacing w:after="0" w:line="240" w:lineRule="auto"/>
        <w:jc w:val="right"/>
        <w:rPr>
          <w:rFonts w:ascii="Times New Roman" w:hAnsi="Times New Roman"/>
          <w:bCs/>
          <w:kern w:val="2"/>
          <w:sz w:val="24"/>
          <w:szCs w:val="24"/>
        </w:rPr>
      </w:pPr>
      <w:r w:rsidRPr="00D008CA">
        <w:rPr>
          <w:rFonts w:ascii="Times New Roman" w:eastAsia="Times New Roman" w:hAnsi="Times New Roman"/>
          <w:kern w:val="2"/>
          <w:sz w:val="24"/>
          <w:szCs w:val="24"/>
          <w:lang w:eastAsia="ru-RU"/>
        </w:rPr>
        <w:t xml:space="preserve">к постановлению </w:t>
      </w:r>
      <w:r w:rsidRPr="00D008CA">
        <w:rPr>
          <w:rFonts w:ascii="Times New Roman" w:hAnsi="Times New Roman"/>
          <w:bCs/>
          <w:kern w:val="2"/>
          <w:sz w:val="24"/>
          <w:szCs w:val="24"/>
        </w:rPr>
        <w:t xml:space="preserve">Администрации </w:t>
      </w:r>
    </w:p>
    <w:p w:rsidR="002B34E5" w:rsidRPr="00D008CA" w:rsidRDefault="002B34E5" w:rsidP="00D008CA">
      <w:pPr>
        <w:autoSpaceDE w:val="0"/>
        <w:autoSpaceDN w:val="0"/>
        <w:spacing w:after="0" w:line="240" w:lineRule="auto"/>
        <w:jc w:val="right"/>
        <w:rPr>
          <w:rFonts w:ascii="Times New Roman" w:hAnsi="Times New Roman"/>
          <w:bCs/>
          <w:kern w:val="2"/>
          <w:sz w:val="24"/>
          <w:szCs w:val="24"/>
        </w:rPr>
      </w:pPr>
      <w:r w:rsidRPr="00D008CA">
        <w:rPr>
          <w:rFonts w:ascii="Times New Roman" w:hAnsi="Times New Roman"/>
          <w:bCs/>
          <w:kern w:val="2"/>
          <w:sz w:val="24"/>
          <w:szCs w:val="24"/>
        </w:rPr>
        <w:t xml:space="preserve">Нукутского муниципального округа </w:t>
      </w:r>
    </w:p>
    <w:p w:rsidR="002B34E5" w:rsidRPr="00D008CA" w:rsidRDefault="002B34E5" w:rsidP="00D008CA">
      <w:pPr>
        <w:autoSpaceDE w:val="0"/>
        <w:autoSpaceDN w:val="0"/>
        <w:spacing w:after="0" w:line="240" w:lineRule="auto"/>
        <w:ind w:left="5103"/>
        <w:jc w:val="right"/>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от </w:t>
      </w:r>
      <w:r w:rsidR="00D008CA" w:rsidRPr="00D008CA">
        <w:rPr>
          <w:rFonts w:ascii="Times New Roman" w:eastAsia="Times New Roman" w:hAnsi="Times New Roman"/>
          <w:kern w:val="2"/>
          <w:sz w:val="24"/>
          <w:szCs w:val="24"/>
          <w:lang w:eastAsia="ru-RU"/>
        </w:rPr>
        <w:t>16.03.2026</w:t>
      </w:r>
      <w:r w:rsidRPr="00D008CA">
        <w:rPr>
          <w:rFonts w:ascii="Times New Roman" w:eastAsia="Times New Roman" w:hAnsi="Times New Roman"/>
          <w:kern w:val="2"/>
          <w:sz w:val="24"/>
          <w:szCs w:val="24"/>
          <w:lang w:eastAsia="ru-RU"/>
        </w:rPr>
        <w:t xml:space="preserve"> № </w:t>
      </w:r>
      <w:r w:rsidR="00D008CA" w:rsidRPr="00D008CA">
        <w:rPr>
          <w:rFonts w:ascii="Times New Roman" w:eastAsia="Times New Roman" w:hAnsi="Times New Roman"/>
          <w:kern w:val="2"/>
          <w:sz w:val="24"/>
          <w:szCs w:val="24"/>
          <w:lang w:eastAsia="ru-RU"/>
        </w:rPr>
        <w:t>332</w:t>
      </w:r>
    </w:p>
    <w:p w:rsidR="002B34E5" w:rsidRPr="00D008CA" w:rsidRDefault="002B34E5" w:rsidP="002B34E5">
      <w:pPr>
        <w:autoSpaceDE w:val="0"/>
        <w:autoSpaceDN w:val="0"/>
        <w:spacing w:after="0" w:line="240" w:lineRule="auto"/>
        <w:ind w:firstLine="851"/>
        <w:jc w:val="both"/>
        <w:rPr>
          <w:rFonts w:ascii="Times New Roman" w:eastAsia="Times New Roman" w:hAnsi="Times New Roman"/>
          <w:b/>
          <w:kern w:val="2"/>
          <w:sz w:val="24"/>
          <w:szCs w:val="24"/>
          <w:lang w:eastAsia="ru-RU"/>
        </w:rPr>
      </w:pPr>
    </w:p>
    <w:p w:rsidR="002B34E5" w:rsidRPr="00D008CA" w:rsidRDefault="002B34E5" w:rsidP="002B34E5">
      <w:pPr>
        <w:keepNext/>
        <w:autoSpaceDE w:val="0"/>
        <w:autoSpaceDN w:val="0"/>
        <w:spacing w:after="0" w:line="240" w:lineRule="auto"/>
        <w:jc w:val="center"/>
        <w:rPr>
          <w:rFonts w:ascii="Times New Roman" w:eastAsia="Times New Roman" w:hAnsi="Times New Roman"/>
          <w:b/>
          <w:kern w:val="2"/>
          <w:sz w:val="24"/>
          <w:szCs w:val="24"/>
          <w:lang w:eastAsia="ru-RU"/>
        </w:rPr>
      </w:pPr>
      <w:r w:rsidRPr="00D008CA">
        <w:rPr>
          <w:rFonts w:ascii="Times New Roman" w:eastAsia="Times New Roman" w:hAnsi="Times New Roman"/>
          <w:b/>
          <w:kern w:val="2"/>
          <w:sz w:val="24"/>
          <w:szCs w:val="24"/>
          <w:lang w:eastAsia="ru-RU"/>
        </w:rPr>
        <w:t>АДМИНИСТРАТИВНЫЙ РЕГЛАМЕНТ</w:t>
      </w:r>
    </w:p>
    <w:p w:rsidR="002B34E5" w:rsidRPr="00D008CA" w:rsidRDefault="002B34E5" w:rsidP="002B34E5">
      <w:pPr>
        <w:keepNext/>
        <w:spacing w:after="0" w:line="240" w:lineRule="auto"/>
        <w:jc w:val="center"/>
        <w:rPr>
          <w:rFonts w:ascii="Times New Roman" w:eastAsia="Times New Roman" w:hAnsi="Times New Roman"/>
          <w:b/>
          <w:kern w:val="2"/>
          <w:sz w:val="24"/>
          <w:szCs w:val="24"/>
          <w:lang w:eastAsia="ru-RU"/>
        </w:rPr>
      </w:pPr>
      <w:r w:rsidRPr="00D008CA">
        <w:rPr>
          <w:rFonts w:ascii="Times New Roman" w:eastAsia="Times New Roman" w:hAnsi="Times New Roman"/>
          <w:b/>
          <w:kern w:val="2"/>
          <w:sz w:val="24"/>
          <w:szCs w:val="24"/>
          <w:lang w:eastAsia="ru-RU"/>
        </w:rPr>
        <w:t>ПРЕДОСТАВЛЕНИЯ МУНИЦИПАЛЬНОЙ УСЛУГИ</w:t>
      </w:r>
    </w:p>
    <w:p w:rsidR="002B34E5" w:rsidRPr="00D008CA" w:rsidRDefault="002B34E5" w:rsidP="002B34E5">
      <w:pPr>
        <w:autoSpaceDE w:val="0"/>
        <w:autoSpaceDN w:val="0"/>
        <w:adjustRightInd w:val="0"/>
        <w:spacing w:after="0" w:line="240" w:lineRule="auto"/>
        <w:jc w:val="center"/>
        <w:rPr>
          <w:rFonts w:ascii="Times New Roman" w:eastAsia="Times New Roman" w:hAnsi="Times New Roman"/>
          <w:b/>
          <w:kern w:val="2"/>
          <w:sz w:val="24"/>
          <w:szCs w:val="24"/>
          <w:lang w:eastAsia="ru-RU"/>
        </w:rPr>
      </w:pPr>
      <w:r w:rsidRPr="00D008CA">
        <w:rPr>
          <w:rFonts w:ascii="Times New Roman" w:eastAsia="Times New Roman" w:hAnsi="Times New Roman"/>
          <w:b/>
          <w:kern w:val="2"/>
          <w:sz w:val="24"/>
          <w:szCs w:val="24"/>
          <w:lang w:eastAsia="ru-RU"/>
        </w:rPr>
        <w:t>«ПРИНЯТИЕ РЕШЕНИЯ О ПРОВЕДЕН</w:t>
      </w:r>
      <w:proofErr w:type="gramStart"/>
      <w:r w:rsidRPr="00D008CA">
        <w:rPr>
          <w:rFonts w:ascii="Times New Roman" w:eastAsia="Times New Roman" w:hAnsi="Times New Roman"/>
          <w:b/>
          <w:kern w:val="2"/>
          <w:sz w:val="24"/>
          <w:szCs w:val="24"/>
          <w:lang w:eastAsia="ru-RU"/>
        </w:rPr>
        <w:t>ИИ АУ</w:t>
      </w:r>
      <w:proofErr w:type="gramEnd"/>
      <w:r w:rsidRPr="00D008CA">
        <w:rPr>
          <w:rFonts w:ascii="Times New Roman" w:eastAsia="Times New Roman" w:hAnsi="Times New Roman"/>
          <w:b/>
          <w:kern w:val="2"/>
          <w:sz w:val="24"/>
          <w:szCs w:val="24"/>
          <w:lang w:eastAsia="ru-RU"/>
        </w:rPr>
        <w:t>КЦИОНА ПО ПРОДАЖЕ ЗЕМЕЛЬНОГО УЧАСТКА ИЛИ АУКЦИОНА НА ПРАВО ЗАКЛЮЧЕНИЯ ДОГОВОРА АРЕНДЫ ЗЕМЕЛЬНОГО УЧАСТКА»</w:t>
      </w:r>
    </w:p>
    <w:p w:rsidR="002B34E5" w:rsidRPr="00D008CA" w:rsidRDefault="002B34E5" w:rsidP="002B34E5">
      <w:pPr>
        <w:keepNext/>
        <w:autoSpaceDE w:val="0"/>
        <w:autoSpaceDN w:val="0"/>
        <w:spacing w:after="0" w:line="240" w:lineRule="auto"/>
        <w:jc w:val="center"/>
        <w:outlineLvl w:val="1"/>
        <w:rPr>
          <w:rFonts w:ascii="Times New Roman" w:eastAsia="Times New Roman" w:hAnsi="Times New Roman"/>
          <w:kern w:val="2"/>
          <w:sz w:val="24"/>
          <w:szCs w:val="24"/>
          <w:lang w:eastAsia="ru-RU"/>
        </w:rPr>
      </w:pPr>
    </w:p>
    <w:p w:rsidR="002B34E5" w:rsidRPr="00D008CA" w:rsidRDefault="002B34E5" w:rsidP="002B34E5">
      <w:pPr>
        <w:keepNext/>
        <w:keepLines/>
        <w:autoSpaceDE w:val="0"/>
        <w:autoSpaceDN w:val="0"/>
        <w:spacing w:after="0" w:line="240" w:lineRule="auto"/>
        <w:jc w:val="center"/>
        <w:outlineLvl w:val="1"/>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РАЗДЕЛ I. ОБЩИЕ ПОЛОЖЕНИЯ</w:t>
      </w:r>
    </w:p>
    <w:p w:rsidR="002B34E5" w:rsidRPr="00D008CA" w:rsidRDefault="002B34E5" w:rsidP="002B34E5">
      <w:pPr>
        <w:keepNext/>
        <w:keepLines/>
        <w:autoSpaceDE w:val="0"/>
        <w:autoSpaceDN w:val="0"/>
        <w:spacing w:after="0" w:line="240" w:lineRule="auto"/>
        <w:jc w:val="center"/>
        <w:rPr>
          <w:rFonts w:ascii="Times New Roman" w:eastAsia="Times New Roman" w:hAnsi="Times New Roman"/>
          <w:kern w:val="2"/>
          <w:sz w:val="24"/>
          <w:szCs w:val="24"/>
          <w:lang w:eastAsia="ru-RU"/>
        </w:rPr>
      </w:pPr>
    </w:p>
    <w:p w:rsidR="002B34E5" w:rsidRPr="00D008CA" w:rsidRDefault="002B34E5" w:rsidP="002B34E5">
      <w:pPr>
        <w:keepNext/>
        <w:keepLines/>
        <w:autoSpaceDE w:val="0"/>
        <w:autoSpaceDN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1. Предмет регулирования административного регламента</w:t>
      </w:r>
    </w:p>
    <w:p w:rsidR="002B34E5" w:rsidRPr="00D008CA" w:rsidRDefault="002B34E5" w:rsidP="002B34E5">
      <w:pPr>
        <w:keepNext/>
        <w:keepLines/>
        <w:autoSpaceDE w:val="0"/>
        <w:autoSpaceDN w:val="0"/>
        <w:spacing w:after="0" w:line="240" w:lineRule="auto"/>
        <w:jc w:val="both"/>
        <w:rPr>
          <w:rFonts w:ascii="Times New Roman" w:eastAsia="Times New Roman" w:hAnsi="Times New Roman"/>
          <w:kern w:val="2"/>
          <w:sz w:val="24"/>
          <w:szCs w:val="24"/>
          <w:lang w:eastAsia="ru-RU"/>
        </w:rPr>
      </w:pPr>
    </w:p>
    <w:p w:rsidR="002B34E5" w:rsidRPr="00D008CA" w:rsidRDefault="002B34E5" w:rsidP="002B34E5">
      <w:pPr>
        <w:pStyle w:val="a8"/>
        <w:spacing w:after="0" w:line="240" w:lineRule="auto"/>
        <w:ind w:left="0" w:firstLine="851"/>
        <w:jc w:val="both"/>
        <w:rPr>
          <w:rFonts w:ascii="Times New Roman" w:hAnsi="Times New Roman"/>
          <w:bCs/>
          <w:kern w:val="28"/>
          <w:sz w:val="24"/>
          <w:szCs w:val="24"/>
        </w:rPr>
      </w:pPr>
      <w:r w:rsidRPr="00D008CA">
        <w:rPr>
          <w:rFonts w:ascii="Times New Roman" w:eastAsia="Times New Roman" w:hAnsi="Times New Roman"/>
          <w:kern w:val="2"/>
          <w:sz w:val="24"/>
          <w:szCs w:val="24"/>
          <w:lang w:eastAsia="ru-RU"/>
        </w:rPr>
        <w:t xml:space="preserve">1.1. </w:t>
      </w:r>
      <w:proofErr w:type="gramStart"/>
      <w:r w:rsidRPr="00D008CA">
        <w:rPr>
          <w:rFonts w:ascii="Times New Roman" w:eastAsia="Times New Roman" w:hAnsi="Times New Roman"/>
          <w:kern w:val="2"/>
          <w:sz w:val="24"/>
          <w:szCs w:val="24"/>
          <w:lang w:eastAsia="ru-RU"/>
        </w:rPr>
        <w:t xml:space="preserve">Настоящий административный регламент устанавливает порядок и стандарт предоставления муниципальной услуги </w:t>
      </w:r>
      <w:r w:rsidRPr="00D008CA">
        <w:rPr>
          <w:rFonts w:ascii="Times New Roman" w:hAnsi="Times New Roman"/>
          <w:sz w:val="24"/>
          <w:szCs w:val="24"/>
        </w:rPr>
        <w:t>«Принятие решения о проведении аукциона по продаже земельного участка или аукциона на право заключения договора аренды земельного участка»</w:t>
      </w:r>
      <w:r w:rsidRPr="00D008CA">
        <w:rPr>
          <w:rFonts w:ascii="Times New Roman" w:eastAsia="Times New Roman" w:hAnsi="Times New Roman"/>
          <w:kern w:val="2"/>
          <w:sz w:val="24"/>
          <w:szCs w:val="24"/>
          <w:lang w:eastAsia="ru-RU"/>
        </w:rPr>
        <w:t xml:space="preserve">, в том числе </w:t>
      </w:r>
      <w:r w:rsidRPr="00D008CA">
        <w:rPr>
          <w:rFonts w:ascii="Times New Roman" w:hAnsi="Times New Roman"/>
          <w:bCs/>
          <w:kern w:val="2"/>
          <w:sz w:val="24"/>
          <w:szCs w:val="24"/>
        </w:rPr>
        <w:t>порядок взаимодействия Администрации Нукутского муниципального округа Иркутской области (далее – Администрация) с физическими или юридическими лицами и их уполномоченными представителями, органами государственной власти, учреждениями и организациями, сроки и последовательность административных</w:t>
      </w:r>
      <w:proofErr w:type="gramEnd"/>
      <w:r w:rsidRPr="00D008CA">
        <w:rPr>
          <w:rFonts w:ascii="Times New Roman" w:hAnsi="Times New Roman"/>
          <w:bCs/>
          <w:kern w:val="2"/>
          <w:sz w:val="24"/>
          <w:szCs w:val="24"/>
        </w:rPr>
        <w:t xml:space="preserve"> процедур (действий), осуществляемых Администрацией в процессе реализации полномочий по принятию</w:t>
      </w:r>
      <w:r w:rsidRPr="00D008CA">
        <w:rPr>
          <w:rFonts w:ascii="Times New Roman" w:hAnsi="Times New Roman"/>
          <w:sz w:val="24"/>
          <w:szCs w:val="24"/>
        </w:rPr>
        <w:t xml:space="preserve"> решения о проведен</w:t>
      </w:r>
      <w:proofErr w:type="gramStart"/>
      <w:r w:rsidRPr="00D008CA">
        <w:rPr>
          <w:rFonts w:ascii="Times New Roman" w:hAnsi="Times New Roman"/>
          <w:sz w:val="24"/>
          <w:szCs w:val="24"/>
        </w:rPr>
        <w:t>ии ау</w:t>
      </w:r>
      <w:proofErr w:type="gramEnd"/>
      <w:r w:rsidRPr="00D008CA">
        <w:rPr>
          <w:rFonts w:ascii="Times New Roman" w:hAnsi="Times New Roman"/>
          <w:sz w:val="24"/>
          <w:szCs w:val="24"/>
        </w:rPr>
        <w:t xml:space="preserve">кциона по продаже или аукциона на право заключения договора аренды земельных участков, </w:t>
      </w:r>
      <w:r w:rsidRPr="00D008CA">
        <w:rPr>
          <w:rFonts w:ascii="Times New Roman" w:hAnsi="Times New Roman"/>
          <w:bCs/>
          <w:kern w:val="28"/>
          <w:sz w:val="24"/>
          <w:szCs w:val="24"/>
        </w:rPr>
        <w:t xml:space="preserve">предусмотренных пунктом 1.2 настоящего административного регламента </w:t>
      </w:r>
      <w:r w:rsidRPr="00D008CA">
        <w:rPr>
          <w:rFonts w:ascii="Times New Roman" w:hAnsi="Times New Roman"/>
          <w:kern w:val="28"/>
          <w:sz w:val="24"/>
          <w:szCs w:val="24"/>
        </w:rPr>
        <w:t>(далее – земельные участки)</w:t>
      </w:r>
      <w:r w:rsidRPr="00D008CA">
        <w:rPr>
          <w:rFonts w:ascii="Times New Roman" w:hAnsi="Times New Roman"/>
          <w:bCs/>
          <w:kern w:val="28"/>
          <w:sz w:val="24"/>
          <w:szCs w:val="24"/>
        </w:rPr>
        <w:t>.</w:t>
      </w:r>
    </w:p>
    <w:p w:rsidR="002B34E5" w:rsidRPr="00D008CA" w:rsidRDefault="002B34E5" w:rsidP="002B34E5">
      <w:pPr>
        <w:spacing w:after="0" w:line="240" w:lineRule="auto"/>
        <w:ind w:firstLine="851"/>
        <w:jc w:val="both"/>
        <w:rPr>
          <w:rFonts w:ascii="Times New Roman" w:hAnsi="Times New Roman"/>
          <w:bCs/>
          <w:kern w:val="28"/>
          <w:sz w:val="24"/>
          <w:szCs w:val="24"/>
        </w:rPr>
      </w:pPr>
      <w:r w:rsidRPr="00D008CA">
        <w:rPr>
          <w:rFonts w:ascii="Times New Roman" w:hAnsi="Times New Roman"/>
          <w:bCs/>
          <w:kern w:val="28"/>
          <w:sz w:val="24"/>
          <w:szCs w:val="24"/>
        </w:rPr>
        <w:t xml:space="preserve">1.2. Настоящий административный регламент регулирует отношения, возникающие в связи с </w:t>
      </w:r>
      <w:r w:rsidRPr="00D008CA">
        <w:rPr>
          <w:rFonts w:ascii="Times New Roman" w:hAnsi="Times New Roman"/>
          <w:bCs/>
          <w:kern w:val="2"/>
          <w:sz w:val="24"/>
          <w:szCs w:val="24"/>
        </w:rPr>
        <w:t>принятием</w:t>
      </w:r>
      <w:r w:rsidRPr="00D008CA">
        <w:rPr>
          <w:rFonts w:ascii="Times New Roman" w:hAnsi="Times New Roman"/>
          <w:sz w:val="24"/>
          <w:szCs w:val="24"/>
        </w:rPr>
        <w:t xml:space="preserve"> решения о проведен</w:t>
      </w:r>
      <w:proofErr w:type="gramStart"/>
      <w:r w:rsidRPr="00D008CA">
        <w:rPr>
          <w:rFonts w:ascii="Times New Roman" w:hAnsi="Times New Roman"/>
          <w:sz w:val="24"/>
          <w:szCs w:val="24"/>
        </w:rPr>
        <w:t>ии ау</w:t>
      </w:r>
      <w:proofErr w:type="gramEnd"/>
      <w:r w:rsidRPr="00D008CA">
        <w:rPr>
          <w:rFonts w:ascii="Times New Roman" w:hAnsi="Times New Roman"/>
          <w:sz w:val="24"/>
          <w:szCs w:val="24"/>
        </w:rPr>
        <w:t>кциона по продаже или аукциона на право заключения договора аренды земельного участка</w:t>
      </w:r>
      <w:r w:rsidRPr="00D008CA">
        <w:rPr>
          <w:rFonts w:ascii="Times New Roman" w:hAnsi="Times New Roman"/>
          <w:bCs/>
          <w:kern w:val="28"/>
          <w:sz w:val="24"/>
          <w:szCs w:val="24"/>
        </w:rPr>
        <w:t>:</w:t>
      </w:r>
    </w:p>
    <w:p w:rsidR="002B34E5" w:rsidRPr="00D008CA" w:rsidRDefault="002B34E5" w:rsidP="002B34E5">
      <w:pPr>
        <w:spacing w:after="0" w:line="240" w:lineRule="auto"/>
        <w:ind w:firstLine="851"/>
        <w:jc w:val="both"/>
        <w:rPr>
          <w:rFonts w:ascii="Times New Roman" w:hAnsi="Times New Roman"/>
          <w:kern w:val="28"/>
          <w:sz w:val="24"/>
          <w:szCs w:val="24"/>
        </w:rPr>
      </w:pPr>
      <w:r w:rsidRPr="00D008CA">
        <w:rPr>
          <w:rFonts w:ascii="Times New Roman" w:hAnsi="Times New Roman"/>
          <w:bCs/>
          <w:kern w:val="28"/>
          <w:sz w:val="24"/>
          <w:szCs w:val="24"/>
        </w:rPr>
        <w:t xml:space="preserve">1) находящегося в муниципальной собственности </w:t>
      </w:r>
      <w:r w:rsidRPr="00D008CA">
        <w:rPr>
          <w:rFonts w:ascii="Times New Roman" w:hAnsi="Times New Roman"/>
          <w:bCs/>
          <w:kern w:val="2"/>
          <w:sz w:val="24"/>
          <w:szCs w:val="24"/>
        </w:rPr>
        <w:t>Нукутского муниципального округа Иркутской области</w:t>
      </w:r>
      <w:r w:rsidRPr="00D008CA">
        <w:rPr>
          <w:rFonts w:ascii="Times New Roman" w:hAnsi="Times New Roman"/>
          <w:kern w:val="28"/>
          <w:sz w:val="24"/>
          <w:szCs w:val="24"/>
        </w:rPr>
        <w:t xml:space="preserve"> (далее – округ);</w:t>
      </w:r>
    </w:p>
    <w:p w:rsidR="002B34E5" w:rsidRPr="00D008CA" w:rsidRDefault="002B34E5" w:rsidP="002B34E5">
      <w:pPr>
        <w:spacing w:after="0" w:line="240" w:lineRule="auto"/>
        <w:ind w:firstLine="851"/>
        <w:jc w:val="both"/>
        <w:rPr>
          <w:rFonts w:ascii="Times New Roman" w:hAnsi="Times New Roman"/>
          <w:kern w:val="28"/>
          <w:sz w:val="24"/>
          <w:szCs w:val="24"/>
        </w:rPr>
      </w:pPr>
      <w:r w:rsidRPr="00D008CA">
        <w:rPr>
          <w:rFonts w:ascii="Times New Roman" w:hAnsi="Times New Roman"/>
          <w:kern w:val="28"/>
          <w:sz w:val="24"/>
          <w:szCs w:val="24"/>
        </w:rPr>
        <w:lastRenderedPageBreak/>
        <w:t xml:space="preserve">2) земельного участка, государственная собственность на который не разграничена, расположенного на территории </w:t>
      </w:r>
      <w:r w:rsidRPr="00D008CA">
        <w:rPr>
          <w:rFonts w:ascii="Times New Roman" w:hAnsi="Times New Roman"/>
          <w:bCs/>
          <w:kern w:val="28"/>
          <w:sz w:val="24"/>
          <w:szCs w:val="24"/>
        </w:rPr>
        <w:t>муниципального образования</w:t>
      </w:r>
      <w:r w:rsidRPr="00D008CA">
        <w:rPr>
          <w:rFonts w:ascii="Times New Roman" w:hAnsi="Times New Roman"/>
          <w:kern w:val="28"/>
          <w:sz w:val="24"/>
          <w:szCs w:val="24"/>
        </w:rPr>
        <w:t>.</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1.3.  Действие настоящего регламента не распространяется на случаи: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 Предоставления земельных участков для размещения автомобильных дорог федерального, регионального и межмуниципального значения.</w:t>
      </w:r>
    </w:p>
    <w:p w:rsidR="002B34E5" w:rsidRPr="00D008CA" w:rsidRDefault="002B34E5" w:rsidP="002B34E5">
      <w:pPr>
        <w:autoSpaceDE w:val="0"/>
        <w:autoSpaceDN w:val="0"/>
        <w:adjustRightInd w:val="0"/>
        <w:spacing w:after="0" w:line="240" w:lineRule="auto"/>
        <w:ind w:firstLine="709"/>
        <w:jc w:val="both"/>
        <w:rPr>
          <w:rFonts w:ascii="Times New Roman" w:hAnsi="Times New Roman"/>
          <w:sz w:val="24"/>
          <w:szCs w:val="24"/>
        </w:rPr>
      </w:pPr>
      <w:r w:rsidRPr="00D008CA">
        <w:rPr>
          <w:rFonts w:ascii="Times New Roman" w:eastAsia="Times New Roman" w:hAnsi="Times New Roman"/>
          <w:kern w:val="2"/>
          <w:sz w:val="24"/>
          <w:szCs w:val="24"/>
          <w:lang w:eastAsia="ru-RU"/>
        </w:rPr>
        <w:t xml:space="preserve">  2. Предоставления земельных участков для целей, предусмотренных </w:t>
      </w:r>
      <w:r w:rsidRPr="00D008CA">
        <w:rPr>
          <w:rFonts w:ascii="Times New Roman" w:hAnsi="Times New Roman"/>
          <w:sz w:val="24"/>
          <w:szCs w:val="24"/>
        </w:rPr>
        <w:t xml:space="preserve">Федеральным </w:t>
      </w:r>
      <w:hyperlink r:id="rId8" w:history="1">
        <w:r w:rsidRPr="00D008CA">
          <w:rPr>
            <w:rFonts w:ascii="Times New Roman" w:hAnsi="Times New Roman"/>
            <w:sz w:val="24"/>
            <w:szCs w:val="24"/>
          </w:rPr>
          <w:t>законом</w:t>
        </w:r>
      </w:hyperlink>
      <w:r w:rsidRPr="00D008CA">
        <w:rPr>
          <w:rFonts w:ascii="Times New Roman" w:hAnsi="Times New Roman"/>
          <w:sz w:val="24"/>
          <w:szCs w:val="24"/>
        </w:rPr>
        <w:t xml:space="preserve"> от 24 июля 2008 года № 161-ФЗ «О содействии развитию жилищного строительства».</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1.4. Целью настоящего административного регламента является обеспечение открытости порядка предоставления муниципальной услуги, указанной в пункте 1.1. настоящего административного регламента (далее – муниципальная услуга), повышения качества ее исполнения, создания условий для участия физических и юридических лиц в отношениях, возникающих при предоставлении муниципальной услуги.</w:t>
      </w:r>
    </w:p>
    <w:p w:rsidR="002B34E5" w:rsidRPr="00D008CA" w:rsidRDefault="002B34E5" w:rsidP="002B34E5">
      <w:pPr>
        <w:autoSpaceDE w:val="0"/>
        <w:autoSpaceDN w:val="0"/>
        <w:spacing w:after="0" w:line="240" w:lineRule="auto"/>
        <w:ind w:firstLine="851"/>
        <w:jc w:val="center"/>
        <w:outlineLvl w:val="2"/>
        <w:rPr>
          <w:rFonts w:ascii="Times New Roman" w:eastAsia="Times New Roman" w:hAnsi="Times New Roman"/>
          <w:kern w:val="2"/>
          <w:sz w:val="24"/>
          <w:szCs w:val="24"/>
          <w:lang w:eastAsia="ru-RU"/>
        </w:rPr>
      </w:pPr>
    </w:p>
    <w:p w:rsidR="002B34E5" w:rsidRPr="00D008CA" w:rsidRDefault="002B34E5" w:rsidP="002B34E5">
      <w:pPr>
        <w:keepNext/>
        <w:keepLines/>
        <w:autoSpaceDE w:val="0"/>
        <w:autoSpaceDN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2. Круг заявителей</w:t>
      </w:r>
    </w:p>
    <w:p w:rsidR="002B34E5" w:rsidRPr="00D008CA" w:rsidRDefault="002B34E5" w:rsidP="002B34E5">
      <w:pPr>
        <w:keepNext/>
        <w:keepLines/>
        <w:autoSpaceDE w:val="0"/>
        <w:autoSpaceDN w:val="0"/>
        <w:spacing w:after="0" w:line="240" w:lineRule="auto"/>
        <w:jc w:val="center"/>
        <w:outlineLvl w:val="2"/>
        <w:rPr>
          <w:rFonts w:ascii="Times New Roman" w:eastAsia="Times New Roman" w:hAnsi="Times New Roman"/>
          <w:kern w:val="2"/>
          <w:sz w:val="24"/>
          <w:szCs w:val="24"/>
          <w:lang w:eastAsia="ru-RU"/>
        </w:rPr>
      </w:pPr>
    </w:p>
    <w:p w:rsidR="002B34E5" w:rsidRPr="00D008CA" w:rsidRDefault="002B34E5" w:rsidP="002B34E5">
      <w:pPr>
        <w:suppressAutoHyphens/>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2.1. Муниципальная услуга предоставляется физическим и юридическим лицам, заинтересованным в предоставлении земельного участка (далее – заявители).</w:t>
      </w:r>
    </w:p>
    <w:p w:rsidR="002B34E5" w:rsidRPr="00D008CA" w:rsidRDefault="002B34E5" w:rsidP="002B34E5">
      <w:pPr>
        <w:suppressAutoHyphens/>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2.2. От имени заявителя за предоставлением муниципальной услуги может обратиться его уполномоченный представитель (далее – представитель).</w:t>
      </w:r>
    </w:p>
    <w:p w:rsidR="002B34E5" w:rsidRPr="00D008CA" w:rsidRDefault="002B34E5" w:rsidP="002B34E5">
      <w:pPr>
        <w:keepNext/>
        <w:keepLines/>
        <w:autoSpaceDE w:val="0"/>
        <w:autoSpaceDN w:val="0"/>
        <w:spacing w:after="0" w:line="240" w:lineRule="auto"/>
        <w:jc w:val="center"/>
        <w:outlineLvl w:val="2"/>
        <w:rPr>
          <w:rFonts w:ascii="Times New Roman" w:eastAsia="Times New Roman" w:hAnsi="Times New Roman"/>
          <w:kern w:val="2"/>
          <w:sz w:val="24"/>
          <w:szCs w:val="24"/>
          <w:lang w:eastAsia="ru-RU"/>
        </w:rPr>
      </w:pPr>
    </w:p>
    <w:p w:rsidR="002B34E5" w:rsidRPr="00D008CA" w:rsidRDefault="002B34E5" w:rsidP="002B34E5">
      <w:pPr>
        <w:keepNext/>
        <w:keepLines/>
        <w:autoSpaceDE w:val="0"/>
        <w:autoSpaceDN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3. Предоставление муниципальной услуги</w:t>
      </w:r>
    </w:p>
    <w:p w:rsidR="002B34E5" w:rsidRPr="00D008CA" w:rsidRDefault="002B34E5" w:rsidP="002B34E5">
      <w:pPr>
        <w:keepNext/>
        <w:keepLines/>
        <w:autoSpaceDE w:val="0"/>
        <w:autoSpaceDN w:val="0"/>
        <w:spacing w:after="0" w:line="240" w:lineRule="auto"/>
        <w:ind w:firstLine="709"/>
        <w:jc w:val="center"/>
        <w:rPr>
          <w:rFonts w:ascii="Times New Roman" w:eastAsia="Times New Roman" w:hAnsi="Times New Roman"/>
          <w:kern w:val="2"/>
          <w:sz w:val="24"/>
          <w:szCs w:val="24"/>
          <w:lang w:eastAsia="ru-RU"/>
        </w:rPr>
      </w:pPr>
    </w:p>
    <w:p w:rsidR="002B34E5" w:rsidRPr="00D008CA" w:rsidRDefault="002B34E5" w:rsidP="002B34E5">
      <w:pPr>
        <w:pStyle w:val="a8"/>
        <w:numPr>
          <w:ilvl w:val="1"/>
          <w:numId w:val="1"/>
        </w:numPr>
        <w:autoSpaceDE w:val="0"/>
        <w:autoSpaceDN w:val="0"/>
        <w:spacing w:after="0" w:line="240" w:lineRule="auto"/>
        <w:ind w:left="0" w:firstLine="708"/>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w:t>
      </w:r>
      <w:proofErr w:type="spellStart"/>
      <w:r w:rsidRPr="00D008CA">
        <w:rPr>
          <w:rFonts w:ascii="Times New Roman" w:eastAsia="Times New Roman" w:hAnsi="Times New Roman"/>
          <w:kern w:val="2"/>
          <w:sz w:val="24"/>
          <w:szCs w:val="24"/>
        </w:rPr>
        <w:t>Муниципально</w:t>
      </w:r>
      <w:proofErr w:type="spellEnd"/>
      <w:r w:rsidRPr="00D008CA">
        <w:rPr>
          <w:rFonts w:ascii="Times New Roman" w:eastAsia="Times New Roman" w:hAnsi="Times New Roman"/>
          <w:kern w:val="2"/>
          <w:sz w:val="24"/>
          <w:szCs w:val="24"/>
        </w:rPr>
        <w:t xml:space="preserve"> казенное учреждение «Комитет по управлению муниципальным имуществом Нукутского муниципального округа Иркутской области».</w:t>
      </w:r>
    </w:p>
    <w:p w:rsidR="002B34E5" w:rsidRPr="00D008CA" w:rsidRDefault="002B34E5" w:rsidP="002B34E5">
      <w:pPr>
        <w:autoSpaceDE w:val="0"/>
        <w:autoSpaceDN w:val="0"/>
        <w:spacing w:after="0" w:line="240" w:lineRule="auto"/>
        <w:ind w:firstLine="708"/>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3.2. Информация о Комитете по управлению муниципальным имуществом Иркутской области:</w:t>
      </w:r>
    </w:p>
    <w:p w:rsidR="002B34E5" w:rsidRPr="00D008CA" w:rsidRDefault="002B34E5" w:rsidP="002B34E5">
      <w:pPr>
        <w:autoSpaceDE w:val="0"/>
        <w:autoSpaceDN w:val="0"/>
        <w:spacing w:after="0" w:line="240" w:lineRule="auto"/>
        <w:ind w:firstLine="708"/>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lastRenderedPageBreak/>
        <w:t>а) место нахождения: 669401 п. Новонукутский, ул. Ленина, 26;</w:t>
      </w:r>
    </w:p>
    <w:p w:rsidR="002B34E5" w:rsidRPr="00D008CA" w:rsidRDefault="002B34E5" w:rsidP="002B34E5">
      <w:pPr>
        <w:autoSpaceDE w:val="0"/>
        <w:autoSpaceDN w:val="0"/>
        <w:spacing w:after="0" w:line="240" w:lineRule="auto"/>
        <w:ind w:firstLine="708"/>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б) телефон: 8 (395 49)21652; </w:t>
      </w:r>
    </w:p>
    <w:p w:rsidR="002B34E5" w:rsidRPr="00D008CA" w:rsidRDefault="002B34E5" w:rsidP="002B34E5">
      <w:pPr>
        <w:autoSpaceDE w:val="0"/>
        <w:autoSpaceDN w:val="0"/>
        <w:spacing w:after="0" w:line="240" w:lineRule="auto"/>
        <w:ind w:firstLine="708"/>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в) почтовый адрес для направления документов и обращений: 669401 п. Новонукутский, ул. Ленина, 26;</w:t>
      </w:r>
    </w:p>
    <w:p w:rsidR="002B34E5" w:rsidRPr="00D008CA" w:rsidRDefault="002B34E5" w:rsidP="002B34E5">
      <w:pPr>
        <w:autoSpaceDE w:val="0"/>
        <w:autoSpaceDN w:val="0"/>
        <w:spacing w:after="0" w:line="240" w:lineRule="auto"/>
        <w:ind w:firstLine="708"/>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г) официальный сайт в информационно-телекоммуникационной сети «Интернет» - </w:t>
      </w:r>
      <w:r w:rsidRPr="00D008CA">
        <w:rPr>
          <w:rFonts w:ascii="Times New Roman" w:eastAsia="Times New Roman" w:hAnsi="Times New Roman"/>
          <w:kern w:val="2"/>
          <w:sz w:val="24"/>
          <w:szCs w:val="24"/>
          <w:lang w:val="en-US"/>
        </w:rPr>
        <w:t>https</w:t>
      </w:r>
      <w:r w:rsidRPr="00D008CA">
        <w:rPr>
          <w:rFonts w:ascii="Times New Roman" w:eastAsia="Times New Roman" w:hAnsi="Times New Roman"/>
          <w:kern w:val="2"/>
          <w:sz w:val="24"/>
          <w:szCs w:val="24"/>
        </w:rPr>
        <w:t>://</w:t>
      </w:r>
      <w:proofErr w:type="spellStart"/>
      <w:r w:rsidRPr="00D008CA">
        <w:rPr>
          <w:rFonts w:ascii="Times New Roman" w:eastAsia="Times New Roman" w:hAnsi="Times New Roman"/>
          <w:kern w:val="2"/>
          <w:sz w:val="24"/>
          <w:szCs w:val="24"/>
          <w:lang w:val="en-US"/>
        </w:rPr>
        <w:t>nukut</w:t>
      </w:r>
      <w:proofErr w:type="spellEnd"/>
      <w:r w:rsidRPr="00D008CA">
        <w:rPr>
          <w:rFonts w:ascii="Times New Roman" w:eastAsia="Times New Roman" w:hAnsi="Times New Roman"/>
          <w:kern w:val="2"/>
          <w:sz w:val="24"/>
          <w:szCs w:val="24"/>
        </w:rPr>
        <w:t>.</w:t>
      </w:r>
      <w:proofErr w:type="spellStart"/>
      <w:r w:rsidRPr="00D008CA">
        <w:rPr>
          <w:rFonts w:ascii="Times New Roman" w:eastAsia="Times New Roman" w:hAnsi="Times New Roman"/>
          <w:kern w:val="2"/>
          <w:sz w:val="24"/>
          <w:szCs w:val="24"/>
          <w:lang w:val="en-US"/>
        </w:rPr>
        <w:t>mo</w:t>
      </w:r>
      <w:proofErr w:type="spellEnd"/>
      <w:r w:rsidRPr="00D008CA">
        <w:rPr>
          <w:rFonts w:ascii="Times New Roman" w:eastAsia="Times New Roman" w:hAnsi="Times New Roman"/>
          <w:kern w:val="2"/>
          <w:sz w:val="24"/>
          <w:szCs w:val="24"/>
        </w:rPr>
        <w:t>38.</w:t>
      </w:r>
      <w:proofErr w:type="spellStart"/>
      <w:r w:rsidRPr="00D008CA">
        <w:rPr>
          <w:rFonts w:ascii="Times New Roman" w:eastAsia="Times New Roman" w:hAnsi="Times New Roman"/>
          <w:kern w:val="2"/>
          <w:sz w:val="24"/>
          <w:szCs w:val="24"/>
          <w:lang w:val="en-US"/>
        </w:rPr>
        <w:t>ru</w:t>
      </w:r>
      <w:proofErr w:type="spellEnd"/>
      <w:r w:rsidRPr="00D008CA">
        <w:rPr>
          <w:rFonts w:ascii="Times New Roman" w:eastAsia="Times New Roman" w:hAnsi="Times New Roman"/>
          <w:kern w:val="2"/>
          <w:sz w:val="24"/>
          <w:szCs w:val="24"/>
        </w:rPr>
        <w:t>/</w:t>
      </w:r>
    </w:p>
    <w:p w:rsidR="002B34E5" w:rsidRPr="00D008CA" w:rsidRDefault="002B34E5" w:rsidP="002B34E5">
      <w:pPr>
        <w:autoSpaceDE w:val="0"/>
        <w:autoSpaceDN w:val="0"/>
        <w:spacing w:after="0" w:line="240" w:lineRule="auto"/>
        <w:ind w:firstLine="709"/>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д) адрес электронной почты: </w:t>
      </w:r>
      <w:hyperlink r:id="rId9" w:history="1">
        <w:r w:rsidRPr="00D008CA">
          <w:rPr>
            <w:rStyle w:val="a9"/>
            <w:rFonts w:ascii="Times New Roman" w:eastAsia="Times New Roman" w:hAnsi="Times New Roman"/>
            <w:kern w:val="2"/>
            <w:sz w:val="24"/>
            <w:szCs w:val="24"/>
            <w:lang w:val="en-US"/>
          </w:rPr>
          <w:t>nukuti</w:t>
        </w:r>
        <w:r w:rsidRPr="00D008CA">
          <w:rPr>
            <w:rStyle w:val="a9"/>
            <w:rFonts w:ascii="Times New Roman" w:eastAsia="Times New Roman" w:hAnsi="Times New Roman"/>
            <w:kern w:val="2"/>
            <w:sz w:val="24"/>
            <w:szCs w:val="24"/>
          </w:rPr>
          <w:t>_</w:t>
        </w:r>
        <w:r w:rsidRPr="00D008CA">
          <w:rPr>
            <w:rStyle w:val="a9"/>
            <w:rFonts w:ascii="Times New Roman" w:eastAsia="Times New Roman" w:hAnsi="Times New Roman"/>
            <w:kern w:val="2"/>
            <w:sz w:val="24"/>
            <w:szCs w:val="24"/>
            <w:lang w:val="en-US"/>
          </w:rPr>
          <w:t>kymi</w:t>
        </w:r>
        <w:r w:rsidRPr="00D008CA">
          <w:rPr>
            <w:rStyle w:val="a9"/>
            <w:rFonts w:ascii="Times New Roman" w:eastAsia="Times New Roman" w:hAnsi="Times New Roman"/>
            <w:kern w:val="2"/>
            <w:sz w:val="24"/>
            <w:szCs w:val="24"/>
          </w:rPr>
          <w:t>@.</w:t>
        </w:r>
        <w:proofErr w:type="spellStart"/>
        <w:r w:rsidRPr="00D008CA">
          <w:rPr>
            <w:rStyle w:val="a9"/>
            <w:rFonts w:ascii="Times New Roman" w:eastAsia="Times New Roman" w:hAnsi="Times New Roman"/>
            <w:kern w:val="2"/>
            <w:sz w:val="24"/>
            <w:szCs w:val="24"/>
            <w:lang w:val="en-US"/>
          </w:rPr>
          <w:t>ru</w:t>
        </w:r>
        <w:proofErr w:type="spellEnd"/>
      </w:hyperlink>
    </w:p>
    <w:p w:rsidR="002B34E5" w:rsidRPr="00D008CA" w:rsidRDefault="002B34E5" w:rsidP="002B34E5">
      <w:pPr>
        <w:autoSpaceDE w:val="0"/>
        <w:autoSpaceDN w:val="0"/>
        <w:spacing w:after="0" w:line="240" w:lineRule="auto"/>
        <w:ind w:firstLine="709"/>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График приема заявителей Уполномоченным органом:</w:t>
      </w:r>
    </w:p>
    <w:p w:rsidR="002B34E5" w:rsidRPr="00D008CA" w:rsidRDefault="002B34E5" w:rsidP="002B34E5">
      <w:pPr>
        <w:autoSpaceDE w:val="0"/>
        <w:autoSpaceDN w:val="0"/>
        <w:spacing w:after="0" w:line="240" w:lineRule="auto"/>
        <w:ind w:firstLine="709"/>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Понедельник, вторник, среда, четверг: 09.00-16.00 (перерыв 13.00 – 14.00);</w:t>
      </w:r>
    </w:p>
    <w:p w:rsidR="002B34E5" w:rsidRPr="00D008CA" w:rsidRDefault="002B34E5" w:rsidP="002B34E5">
      <w:pPr>
        <w:autoSpaceDE w:val="0"/>
        <w:autoSpaceDN w:val="0"/>
        <w:spacing w:after="0" w:line="240" w:lineRule="auto"/>
        <w:ind w:firstLine="709"/>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Пятница – работа с документами.</w:t>
      </w:r>
    </w:p>
    <w:tbl>
      <w:tblPr>
        <w:tblW w:w="0" w:type="auto"/>
        <w:tblLook w:val="04A0" w:firstRow="1" w:lastRow="0" w:firstColumn="1" w:lastColumn="0" w:noHBand="0" w:noVBand="1"/>
      </w:tblPr>
      <w:tblGrid>
        <w:gridCol w:w="7572"/>
      </w:tblGrid>
      <w:tr w:rsidR="002B34E5" w:rsidRPr="00D008CA" w:rsidTr="00F45015">
        <w:tc>
          <w:tcPr>
            <w:tcW w:w="9345" w:type="dxa"/>
          </w:tcPr>
          <w:p w:rsidR="002B34E5" w:rsidRPr="00D008CA" w:rsidRDefault="002B34E5" w:rsidP="00F45015">
            <w:pPr>
              <w:autoSpaceDE w:val="0"/>
              <w:autoSpaceDN w:val="0"/>
              <w:spacing w:after="0" w:line="240" w:lineRule="auto"/>
              <w:ind w:firstLine="709"/>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Суббота, воскресенье – выходные дни </w:t>
            </w:r>
          </w:p>
        </w:tc>
      </w:tr>
    </w:tbl>
    <w:p w:rsidR="002B34E5" w:rsidRPr="00D008CA" w:rsidRDefault="002B34E5" w:rsidP="002B34E5">
      <w:pPr>
        <w:keepNext/>
        <w:keepLines/>
        <w:autoSpaceDE w:val="0"/>
        <w:autoSpaceDN w:val="0"/>
        <w:spacing w:after="0" w:line="240" w:lineRule="auto"/>
        <w:jc w:val="center"/>
        <w:rPr>
          <w:rFonts w:ascii="Times New Roman" w:eastAsia="Times New Roman" w:hAnsi="Times New Roman"/>
          <w:kern w:val="2"/>
          <w:sz w:val="24"/>
          <w:szCs w:val="24"/>
          <w:lang w:eastAsia="ru-RU"/>
        </w:rPr>
      </w:pPr>
    </w:p>
    <w:p w:rsidR="002B34E5" w:rsidRPr="00D008CA" w:rsidRDefault="002B34E5" w:rsidP="002B34E5">
      <w:pPr>
        <w:keepNext/>
        <w:keepLines/>
        <w:autoSpaceDE w:val="0"/>
        <w:autoSpaceDN w:val="0"/>
        <w:spacing w:after="0" w:line="240" w:lineRule="auto"/>
        <w:jc w:val="center"/>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РАЗДЕЛ II. СТАНДАРТ ПРЕДОСТАВЛЕНИЯ</w:t>
      </w:r>
      <w:r w:rsidRPr="00D008CA">
        <w:rPr>
          <w:rFonts w:ascii="Times New Roman" w:eastAsia="Times New Roman" w:hAnsi="Times New Roman"/>
          <w:kern w:val="2"/>
          <w:sz w:val="24"/>
          <w:szCs w:val="24"/>
          <w:lang w:eastAsia="ru-RU"/>
        </w:rPr>
        <w:br/>
        <w:t>МУНИЦИПАЛЬНОЙ УСЛУГИ</w:t>
      </w:r>
    </w:p>
    <w:p w:rsidR="002B34E5" w:rsidRPr="00D008CA" w:rsidRDefault="002B34E5" w:rsidP="002B34E5">
      <w:pPr>
        <w:keepNext/>
        <w:keepLines/>
        <w:autoSpaceDE w:val="0"/>
        <w:autoSpaceDN w:val="0"/>
        <w:spacing w:after="0" w:line="240" w:lineRule="auto"/>
        <w:jc w:val="both"/>
        <w:rPr>
          <w:rFonts w:ascii="Times New Roman" w:eastAsia="Times New Roman" w:hAnsi="Times New Roman"/>
          <w:kern w:val="2"/>
          <w:sz w:val="24"/>
          <w:szCs w:val="24"/>
          <w:lang w:eastAsia="ru-RU"/>
        </w:rPr>
      </w:pPr>
    </w:p>
    <w:p w:rsidR="002B34E5" w:rsidRPr="00D008CA" w:rsidRDefault="002B34E5" w:rsidP="002B34E5">
      <w:pPr>
        <w:keepNext/>
        <w:keepLines/>
        <w:autoSpaceDE w:val="0"/>
        <w:autoSpaceDN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4. Наименование муниципальной услуги</w:t>
      </w:r>
    </w:p>
    <w:p w:rsidR="002B34E5" w:rsidRPr="00D008CA" w:rsidRDefault="002B34E5" w:rsidP="002B34E5">
      <w:pPr>
        <w:keepNext/>
        <w:keepLines/>
        <w:autoSpaceDE w:val="0"/>
        <w:autoSpaceDN w:val="0"/>
        <w:spacing w:after="0" w:line="240" w:lineRule="auto"/>
        <w:jc w:val="both"/>
        <w:rPr>
          <w:rFonts w:ascii="Times New Roman" w:eastAsia="Times New Roman" w:hAnsi="Times New Roman"/>
          <w:kern w:val="2"/>
          <w:sz w:val="24"/>
          <w:szCs w:val="24"/>
          <w:lang w:eastAsia="ru-RU"/>
        </w:rPr>
      </w:pP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4.1. Под муниципальной услугой в настоящем административном регламенте понимается </w:t>
      </w:r>
      <w:r w:rsidRPr="00D008CA">
        <w:rPr>
          <w:rFonts w:ascii="Times New Roman" w:hAnsi="Times New Roman"/>
          <w:bCs/>
          <w:kern w:val="2"/>
          <w:sz w:val="24"/>
          <w:szCs w:val="24"/>
        </w:rPr>
        <w:t>принятие</w:t>
      </w:r>
      <w:r w:rsidRPr="00D008CA">
        <w:rPr>
          <w:rFonts w:ascii="Times New Roman" w:hAnsi="Times New Roman"/>
          <w:sz w:val="24"/>
          <w:szCs w:val="24"/>
        </w:rPr>
        <w:t xml:space="preserve"> решения о проведен</w:t>
      </w:r>
      <w:proofErr w:type="gramStart"/>
      <w:r w:rsidRPr="00D008CA">
        <w:rPr>
          <w:rFonts w:ascii="Times New Roman" w:hAnsi="Times New Roman"/>
          <w:sz w:val="24"/>
          <w:szCs w:val="24"/>
        </w:rPr>
        <w:t>ии ау</w:t>
      </w:r>
      <w:proofErr w:type="gramEnd"/>
      <w:r w:rsidRPr="00D008CA">
        <w:rPr>
          <w:rFonts w:ascii="Times New Roman" w:hAnsi="Times New Roman"/>
          <w:sz w:val="24"/>
          <w:szCs w:val="24"/>
        </w:rPr>
        <w:t>кциона по продаже земельного участка или аукциона на право заключения договора аренды земельного участка</w:t>
      </w:r>
      <w:r w:rsidRPr="00D008CA">
        <w:rPr>
          <w:rStyle w:val="a5"/>
          <w:rFonts w:ascii="Times New Roman" w:hAnsi="Times New Roman"/>
          <w:kern w:val="2"/>
          <w:sz w:val="24"/>
          <w:szCs w:val="24"/>
        </w:rPr>
        <w:t xml:space="preserve"> </w:t>
      </w:r>
      <w:r w:rsidRPr="00D008CA">
        <w:rPr>
          <w:rFonts w:ascii="Times New Roman" w:hAnsi="Times New Roman"/>
          <w:kern w:val="2"/>
          <w:sz w:val="24"/>
          <w:szCs w:val="24"/>
        </w:rPr>
        <w:t>(</w:t>
      </w:r>
      <w:r w:rsidRPr="00D008CA">
        <w:rPr>
          <w:rFonts w:ascii="Times New Roman" w:eastAsia="Times New Roman" w:hAnsi="Times New Roman"/>
          <w:kern w:val="2"/>
          <w:sz w:val="24"/>
          <w:szCs w:val="24"/>
          <w:lang w:eastAsia="ru-RU"/>
        </w:rPr>
        <w:t>далее – аукцион).</w:t>
      </w:r>
    </w:p>
    <w:p w:rsidR="002B34E5" w:rsidRPr="00D008CA" w:rsidRDefault="002B34E5" w:rsidP="002B34E5">
      <w:pPr>
        <w:autoSpaceDE w:val="0"/>
        <w:autoSpaceDN w:val="0"/>
        <w:spacing w:after="0" w:line="240" w:lineRule="auto"/>
        <w:ind w:firstLine="851"/>
        <w:jc w:val="both"/>
        <w:rPr>
          <w:rFonts w:ascii="Times New Roman" w:eastAsia="Times New Roman" w:hAnsi="Times New Roman"/>
          <w:strike/>
          <w:kern w:val="2"/>
          <w:sz w:val="24"/>
          <w:szCs w:val="24"/>
          <w:lang w:eastAsia="ru-RU"/>
        </w:rPr>
      </w:pPr>
    </w:p>
    <w:p w:rsidR="002B34E5" w:rsidRPr="00D008CA" w:rsidRDefault="002B34E5" w:rsidP="002B34E5">
      <w:pPr>
        <w:keepNext/>
        <w:keepLines/>
        <w:autoSpaceDE w:val="0"/>
        <w:autoSpaceDN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5. Наименование органа местного самоуправления,</w:t>
      </w:r>
    </w:p>
    <w:p w:rsidR="002B34E5" w:rsidRPr="00D008CA" w:rsidRDefault="002B34E5" w:rsidP="002B34E5">
      <w:pPr>
        <w:keepNext/>
        <w:keepLines/>
        <w:autoSpaceDE w:val="0"/>
        <w:autoSpaceDN w:val="0"/>
        <w:spacing w:after="0" w:line="240" w:lineRule="auto"/>
        <w:jc w:val="center"/>
        <w:outlineLvl w:val="2"/>
        <w:rPr>
          <w:rFonts w:ascii="Times New Roman" w:eastAsia="Times New Roman" w:hAnsi="Times New Roman"/>
          <w:kern w:val="2"/>
          <w:sz w:val="24"/>
          <w:szCs w:val="24"/>
          <w:lang w:eastAsia="ru-RU"/>
        </w:rPr>
      </w:pPr>
      <w:proofErr w:type="gramStart"/>
      <w:r w:rsidRPr="00D008CA">
        <w:rPr>
          <w:rFonts w:ascii="Times New Roman" w:eastAsia="Times New Roman" w:hAnsi="Times New Roman"/>
          <w:kern w:val="2"/>
          <w:sz w:val="24"/>
          <w:szCs w:val="24"/>
          <w:lang w:eastAsia="ru-RU"/>
        </w:rPr>
        <w:t>предоставляющего</w:t>
      </w:r>
      <w:proofErr w:type="gramEnd"/>
      <w:r w:rsidRPr="00D008CA">
        <w:rPr>
          <w:rFonts w:ascii="Times New Roman" w:eastAsia="Times New Roman" w:hAnsi="Times New Roman"/>
          <w:kern w:val="2"/>
          <w:sz w:val="24"/>
          <w:szCs w:val="24"/>
          <w:lang w:eastAsia="ru-RU"/>
        </w:rPr>
        <w:t xml:space="preserve"> муниципальную услугу</w:t>
      </w:r>
    </w:p>
    <w:p w:rsidR="002B34E5" w:rsidRPr="00D008CA" w:rsidRDefault="002B34E5" w:rsidP="002B34E5">
      <w:pPr>
        <w:keepNext/>
        <w:keepLines/>
        <w:autoSpaceDE w:val="0"/>
        <w:autoSpaceDN w:val="0"/>
        <w:spacing w:after="0" w:line="240" w:lineRule="auto"/>
        <w:jc w:val="center"/>
        <w:rPr>
          <w:rFonts w:ascii="Times New Roman" w:eastAsia="Times New Roman" w:hAnsi="Times New Roman"/>
          <w:kern w:val="2"/>
          <w:sz w:val="24"/>
          <w:szCs w:val="24"/>
          <w:lang w:eastAsia="ru-RU"/>
        </w:rPr>
      </w:pP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5.1. Предоставление муниципальной услуги осуществляет Администрация в лице Муниципального казенного учреждения «Комитета по управлению муниципальным имуществом Нукутского муниципального округа Иркутской области» (далее – уполномоченный орган).</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5.2. В предоставлении муниципальной услуги участвуют:</w:t>
      </w:r>
    </w:p>
    <w:p w:rsidR="002B34E5" w:rsidRPr="00D008CA" w:rsidRDefault="002B34E5" w:rsidP="002B34E5">
      <w:pPr>
        <w:autoSpaceDE w:val="0"/>
        <w:autoSpaceDN w:val="0"/>
        <w:spacing w:after="0" w:line="240" w:lineRule="auto"/>
        <w:ind w:firstLine="709"/>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  1) Филиал публично-правовой компании «</w:t>
      </w:r>
      <w:proofErr w:type="spellStart"/>
      <w:r w:rsidRPr="00D008CA">
        <w:rPr>
          <w:rFonts w:ascii="Times New Roman" w:eastAsia="Times New Roman" w:hAnsi="Times New Roman"/>
          <w:kern w:val="2"/>
          <w:sz w:val="24"/>
          <w:szCs w:val="24"/>
          <w:lang w:eastAsia="ru-RU"/>
        </w:rPr>
        <w:t>Роскадастр</w:t>
      </w:r>
      <w:proofErr w:type="spellEnd"/>
      <w:r w:rsidRPr="00D008CA">
        <w:rPr>
          <w:rFonts w:ascii="Times New Roman" w:eastAsia="Times New Roman" w:hAnsi="Times New Roman"/>
          <w:kern w:val="2"/>
          <w:sz w:val="24"/>
          <w:szCs w:val="24"/>
          <w:lang w:eastAsia="ru-RU"/>
        </w:rPr>
        <w:t>» по Иркутской области;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 Федеральная налоговая служба или ее территориальные органы.</w:t>
      </w:r>
    </w:p>
    <w:p w:rsidR="002B34E5" w:rsidRPr="00D008CA" w:rsidRDefault="002B34E5" w:rsidP="002B34E5">
      <w:pPr>
        <w:autoSpaceDE w:val="0"/>
        <w:autoSpaceDN w:val="0"/>
        <w:spacing w:after="0" w:line="240" w:lineRule="auto"/>
        <w:ind w:firstLine="851"/>
        <w:jc w:val="center"/>
        <w:outlineLvl w:val="2"/>
        <w:rPr>
          <w:rFonts w:ascii="Times New Roman" w:eastAsia="Times New Roman" w:hAnsi="Times New Roman"/>
          <w:kern w:val="2"/>
          <w:sz w:val="24"/>
          <w:szCs w:val="24"/>
          <w:lang w:eastAsia="ru-RU"/>
        </w:rPr>
      </w:pPr>
    </w:p>
    <w:p w:rsidR="002B34E5" w:rsidRPr="00D008CA" w:rsidRDefault="002B34E5" w:rsidP="002B34E5">
      <w:pPr>
        <w:keepNext/>
        <w:keepLines/>
        <w:autoSpaceDE w:val="0"/>
        <w:autoSpaceDN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6. Результат предоставления муниципальной услуги</w:t>
      </w:r>
    </w:p>
    <w:p w:rsidR="002B34E5" w:rsidRPr="00D008CA" w:rsidRDefault="002B34E5" w:rsidP="002B34E5">
      <w:pPr>
        <w:keepNext/>
        <w:keepLines/>
        <w:autoSpaceDE w:val="0"/>
        <w:autoSpaceDN w:val="0"/>
        <w:adjustRightInd w:val="0"/>
        <w:spacing w:after="0" w:line="240" w:lineRule="auto"/>
        <w:jc w:val="both"/>
        <w:rPr>
          <w:rFonts w:ascii="Times New Roman" w:eastAsia="Times New Roman" w:hAnsi="Times New Roman"/>
          <w:kern w:val="2"/>
          <w:sz w:val="24"/>
          <w:szCs w:val="24"/>
          <w:lang w:eastAsia="ru-RU"/>
        </w:rPr>
      </w:pP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6.1. Результатом предоставления муниципальной услуги является:</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 </w:t>
      </w:r>
      <w:r w:rsidRPr="00D008CA">
        <w:rPr>
          <w:rFonts w:ascii="Times New Roman" w:hAnsi="Times New Roman"/>
          <w:sz w:val="24"/>
          <w:szCs w:val="24"/>
        </w:rPr>
        <w:t>решение о проведен</w:t>
      </w:r>
      <w:proofErr w:type="gramStart"/>
      <w:r w:rsidRPr="00D008CA">
        <w:rPr>
          <w:rFonts w:ascii="Times New Roman" w:hAnsi="Times New Roman"/>
          <w:sz w:val="24"/>
          <w:szCs w:val="24"/>
        </w:rPr>
        <w:t>ии ау</w:t>
      </w:r>
      <w:proofErr w:type="gramEnd"/>
      <w:r w:rsidRPr="00D008CA">
        <w:rPr>
          <w:rFonts w:ascii="Times New Roman" w:hAnsi="Times New Roman"/>
          <w:sz w:val="24"/>
          <w:szCs w:val="24"/>
        </w:rPr>
        <w:t>кциона</w:t>
      </w:r>
      <w:r w:rsidRPr="00D008CA">
        <w:rPr>
          <w:rFonts w:ascii="Times New Roman" w:eastAsia="Times New Roman" w:hAnsi="Times New Roman"/>
          <w:kern w:val="2"/>
          <w:sz w:val="24"/>
          <w:szCs w:val="24"/>
          <w:lang w:eastAsia="ru-RU"/>
        </w:rPr>
        <w:t>;</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2) </w:t>
      </w:r>
      <w:r w:rsidRPr="00D008CA">
        <w:rPr>
          <w:rFonts w:ascii="Times New Roman" w:hAnsi="Times New Roman"/>
          <w:sz w:val="24"/>
          <w:szCs w:val="24"/>
        </w:rPr>
        <w:t>решение об отказе в проведен</w:t>
      </w:r>
      <w:proofErr w:type="gramStart"/>
      <w:r w:rsidRPr="00D008CA">
        <w:rPr>
          <w:rFonts w:ascii="Times New Roman" w:hAnsi="Times New Roman"/>
          <w:sz w:val="24"/>
          <w:szCs w:val="24"/>
        </w:rPr>
        <w:t>ии ау</w:t>
      </w:r>
      <w:proofErr w:type="gramEnd"/>
      <w:r w:rsidRPr="00D008CA">
        <w:rPr>
          <w:rFonts w:ascii="Times New Roman" w:hAnsi="Times New Roman"/>
          <w:sz w:val="24"/>
          <w:szCs w:val="24"/>
        </w:rPr>
        <w:t>кциона</w:t>
      </w:r>
      <w:r w:rsidRPr="00D008CA">
        <w:rPr>
          <w:rFonts w:ascii="Times New Roman" w:eastAsia="Times New Roman" w:hAnsi="Times New Roman"/>
          <w:kern w:val="2"/>
          <w:sz w:val="24"/>
          <w:szCs w:val="24"/>
          <w:lang w:eastAsia="ru-RU"/>
        </w:rPr>
        <w:t>.</w:t>
      </w:r>
    </w:p>
    <w:p w:rsidR="002B34E5" w:rsidRPr="00D008CA" w:rsidRDefault="002B34E5" w:rsidP="002B34E5">
      <w:pPr>
        <w:pStyle w:val="ConsPlusNormal"/>
        <w:widowControl/>
        <w:ind w:firstLine="851"/>
        <w:jc w:val="both"/>
        <w:rPr>
          <w:rFonts w:ascii="Times New Roman" w:hAnsi="Times New Roman" w:cs="Times New Roman"/>
          <w:kern w:val="2"/>
          <w:sz w:val="24"/>
          <w:szCs w:val="24"/>
        </w:rPr>
      </w:pPr>
    </w:p>
    <w:p w:rsidR="002B34E5" w:rsidRPr="00D008CA" w:rsidRDefault="002B34E5" w:rsidP="002B34E5">
      <w:pPr>
        <w:keepNext/>
        <w:keepLines/>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7. Срок предоставления муниципальной услуги</w:t>
      </w:r>
    </w:p>
    <w:p w:rsidR="002B34E5" w:rsidRPr="00D008CA" w:rsidRDefault="002B34E5" w:rsidP="002B34E5">
      <w:pPr>
        <w:keepNext/>
        <w:keepLines/>
        <w:autoSpaceDE w:val="0"/>
        <w:autoSpaceDN w:val="0"/>
        <w:adjustRightInd w:val="0"/>
        <w:spacing w:after="0" w:line="240" w:lineRule="auto"/>
        <w:jc w:val="center"/>
        <w:rPr>
          <w:rFonts w:ascii="Times New Roman" w:eastAsia="Times New Roman" w:hAnsi="Times New Roman"/>
          <w:kern w:val="2"/>
          <w:sz w:val="24"/>
          <w:szCs w:val="24"/>
          <w:lang w:eastAsia="ru-RU"/>
        </w:rPr>
      </w:pPr>
    </w:p>
    <w:p w:rsidR="002B34E5" w:rsidRPr="00D008CA" w:rsidRDefault="002B34E5" w:rsidP="002B34E5">
      <w:pPr>
        <w:autoSpaceDE w:val="0"/>
        <w:autoSpaceDN w:val="0"/>
        <w:adjustRightInd w:val="0"/>
        <w:spacing w:after="0" w:line="240" w:lineRule="auto"/>
        <w:ind w:firstLine="851"/>
        <w:contextualSpacing/>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7.1. Муниципальная услуга предоставляется в срок не более чем два месяца со дня поступления в Администрацию заявления, указанного в </w:t>
      </w:r>
      <w:r w:rsidRPr="00D008CA">
        <w:rPr>
          <w:rFonts w:ascii="Times New Roman" w:eastAsia="Times New Roman" w:hAnsi="Times New Roman"/>
          <w:kern w:val="2"/>
          <w:sz w:val="24"/>
          <w:szCs w:val="24"/>
          <w:lang w:eastAsia="ru-RU"/>
        </w:rPr>
        <w:br/>
        <w:t>пункте 8.1. настоящего административного регламента.</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7.2. Решение о проведен</w:t>
      </w:r>
      <w:proofErr w:type="gramStart"/>
      <w:r w:rsidRPr="00D008CA">
        <w:rPr>
          <w:rFonts w:ascii="Times New Roman" w:eastAsia="Times New Roman" w:hAnsi="Times New Roman"/>
          <w:kern w:val="2"/>
          <w:sz w:val="24"/>
          <w:szCs w:val="24"/>
          <w:lang w:eastAsia="ru-RU"/>
        </w:rPr>
        <w:t>ии ау</w:t>
      </w:r>
      <w:proofErr w:type="gramEnd"/>
      <w:r w:rsidRPr="00D008CA">
        <w:rPr>
          <w:rFonts w:ascii="Times New Roman" w:eastAsia="Times New Roman" w:hAnsi="Times New Roman"/>
          <w:kern w:val="2"/>
          <w:sz w:val="24"/>
          <w:szCs w:val="24"/>
          <w:lang w:eastAsia="ru-RU"/>
        </w:rPr>
        <w:t>кциона, решение об отказе в проведении аукциона направляется (выдается) заявителю или его представителю в течение трех рабочих дней со дня принятия такого решения.</w:t>
      </w:r>
    </w:p>
    <w:p w:rsidR="002B34E5" w:rsidRPr="00D008CA" w:rsidRDefault="002B34E5" w:rsidP="002B34E5">
      <w:pPr>
        <w:autoSpaceDE w:val="0"/>
        <w:autoSpaceDN w:val="0"/>
        <w:adjustRightInd w:val="0"/>
        <w:spacing w:after="0" w:line="240" w:lineRule="auto"/>
        <w:ind w:firstLine="851"/>
        <w:contextualSpacing/>
        <w:jc w:val="both"/>
        <w:rPr>
          <w:rFonts w:ascii="Times New Roman" w:eastAsia="Times New Roman" w:hAnsi="Times New Roman"/>
          <w:kern w:val="2"/>
          <w:sz w:val="24"/>
          <w:szCs w:val="24"/>
          <w:lang w:eastAsia="ru-RU"/>
        </w:rPr>
      </w:pPr>
    </w:p>
    <w:p w:rsidR="002B34E5" w:rsidRPr="00D008CA" w:rsidRDefault="002B34E5" w:rsidP="002B34E5">
      <w:pPr>
        <w:keepNext/>
        <w:keepLines/>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8. Исчерпывающий перечень документов, необходимых</w:t>
      </w:r>
      <w:r w:rsidRPr="00D008CA">
        <w:rPr>
          <w:rFonts w:ascii="Times New Roman" w:eastAsia="Times New Roman" w:hAnsi="Times New Roman"/>
          <w:kern w:val="2"/>
          <w:sz w:val="24"/>
          <w:szCs w:val="24"/>
          <w:lang w:eastAsia="ru-RU"/>
        </w:rPr>
        <w:br/>
        <w:t>для предоставления муниципальной услуги</w:t>
      </w:r>
    </w:p>
    <w:p w:rsidR="002B34E5" w:rsidRPr="00D008CA" w:rsidRDefault="002B34E5" w:rsidP="002B34E5">
      <w:pPr>
        <w:keepNext/>
        <w:keepLines/>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eastAsia="Times New Roman" w:hAnsi="Times New Roman"/>
          <w:kern w:val="2"/>
          <w:sz w:val="24"/>
          <w:szCs w:val="24"/>
          <w:lang w:eastAsia="ru-RU"/>
        </w:rPr>
        <w:t xml:space="preserve">8.1. С целью принятия решения о проведении аукциона заявитель или его представитель подает </w:t>
      </w:r>
      <w:proofErr w:type="gramStart"/>
      <w:r w:rsidRPr="00D008CA">
        <w:rPr>
          <w:rFonts w:ascii="Times New Roman" w:eastAsia="Times New Roman" w:hAnsi="Times New Roman"/>
          <w:kern w:val="2"/>
          <w:sz w:val="24"/>
          <w:szCs w:val="24"/>
          <w:lang w:eastAsia="ru-RU"/>
        </w:rPr>
        <w:t xml:space="preserve">в </w:t>
      </w:r>
      <w:r w:rsidRPr="00D008CA">
        <w:rPr>
          <w:rFonts w:ascii="Times New Roman" w:eastAsia="Times New Roman" w:hAnsi="Times New Roman"/>
          <w:sz w:val="24"/>
          <w:szCs w:val="24"/>
          <w:lang w:eastAsia="ru-RU"/>
        </w:rPr>
        <w:t>Администрацию</w:t>
      </w:r>
      <w:r w:rsidRPr="00D008CA">
        <w:rPr>
          <w:rFonts w:ascii="Times New Roman" w:eastAsia="Times New Roman" w:hAnsi="Times New Roman"/>
          <w:kern w:val="2"/>
          <w:sz w:val="24"/>
          <w:szCs w:val="24"/>
          <w:lang w:eastAsia="ru-RU"/>
        </w:rPr>
        <w:t xml:space="preserve"> запрос о предоставлении муниципальной</w:t>
      </w:r>
      <w:r w:rsidRPr="00D008CA">
        <w:rPr>
          <w:rFonts w:ascii="Times New Roman" w:hAnsi="Times New Roman"/>
          <w:kern w:val="2"/>
          <w:sz w:val="24"/>
          <w:szCs w:val="24"/>
        </w:rPr>
        <w:t xml:space="preserve"> услуги в форме заявления о </w:t>
      </w:r>
      <w:r w:rsidRPr="00D008CA">
        <w:rPr>
          <w:rFonts w:ascii="Times New Roman" w:eastAsia="Times New Roman" w:hAnsi="Times New Roman"/>
          <w:kern w:val="2"/>
          <w:sz w:val="24"/>
          <w:szCs w:val="24"/>
          <w:lang w:eastAsia="ru-RU"/>
        </w:rPr>
        <w:t xml:space="preserve">проведении аукциона по </w:t>
      </w:r>
      <w:r w:rsidRPr="00D008CA">
        <w:rPr>
          <w:rFonts w:ascii="Times New Roman" w:hAnsi="Times New Roman"/>
          <w:sz w:val="24"/>
          <w:szCs w:val="24"/>
        </w:rPr>
        <w:t>продаже</w:t>
      </w:r>
      <w:proofErr w:type="gramEnd"/>
      <w:r w:rsidRPr="00D008CA">
        <w:rPr>
          <w:rFonts w:ascii="Times New Roman" w:hAnsi="Times New Roman"/>
          <w:sz w:val="24"/>
          <w:szCs w:val="24"/>
        </w:rPr>
        <w:t xml:space="preserve"> земельного участка или аукциона на право заключения договора аренды земельного участка</w:t>
      </w:r>
      <w:r w:rsidRPr="00D008CA">
        <w:rPr>
          <w:rFonts w:ascii="Times New Roman" w:eastAsia="Times New Roman" w:hAnsi="Times New Roman"/>
          <w:kern w:val="2"/>
          <w:sz w:val="24"/>
          <w:szCs w:val="24"/>
          <w:lang w:eastAsia="ru-RU"/>
        </w:rPr>
        <w:t xml:space="preserve"> (далее – заявление) по форме согласно Приложению № 1 к настоящему административному регламенту</w:t>
      </w:r>
      <w:r w:rsidRPr="00D008CA">
        <w:rPr>
          <w:rFonts w:ascii="Times New Roman" w:hAnsi="Times New Roman"/>
          <w:kern w:val="2"/>
          <w:sz w:val="24"/>
          <w:szCs w:val="24"/>
        </w:rPr>
        <w:t xml:space="preserve">. </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kern w:val="2"/>
          <w:sz w:val="24"/>
          <w:szCs w:val="24"/>
        </w:rPr>
        <w:t>8.2. К заявлению заявитель или его представитель прилагает следующие документы:</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kern w:val="2"/>
          <w:sz w:val="24"/>
          <w:szCs w:val="24"/>
        </w:rPr>
        <w:t>1) копии документов, удостоверяющих личность заявителя, – в случае, если заявителем является физическое лицо, либо копии документов, удостоверяющих личность представителя заявителя, – в случае подачи документов представителем заявителя;</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kern w:val="2"/>
          <w:sz w:val="24"/>
          <w:szCs w:val="24"/>
        </w:rPr>
        <w:lastRenderedPageBreak/>
        <w:t>2) доверенность или иной документ, удостоверяющий полномочия представителя заявителя, – в случае подачи документов представителем заявителя;</w:t>
      </w:r>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hAnsi="Times New Roman"/>
          <w:kern w:val="2"/>
          <w:sz w:val="24"/>
          <w:szCs w:val="24"/>
        </w:rPr>
        <w:t xml:space="preserve">3) </w:t>
      </w:r>
      <w:r w:rsidRPr="00D008CA">
        <w:rPr>
          <w:rFonts w:ascii="Times New Roman" w:hAnsi="Times New Roman"/>
          <w:sz w:val="24"/>
          <w:szCs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kern w:val="2"/>
          <w:sz w:val="24"/>
          <w:szCs w:val="24"/>
        </w:rPr>
        <w:t>8.3. Для получения документа, указанного в подпункте 2 пункта 8.2. настоящего административного регламента, заявитель лично обращается к нотариусу или должностному лицу, уполномоченному совершать нотариальные действия.</w:t>
      </w:r>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hAnsi="Times New Roman"/>
          <w:kern w:val="2"/>
          <w:sz w:val="24"/>
          <w:szCs w:val="24"/>
        </w:rPr>
        <w:t xml:space="preserve">Для получения документа, указанного в подпункте 3 пункта 8.2. настоящего административного регламента, заявителю </w:t>
      </w:r>
      <w:r w:rsidRPr="00D008CA">
        <w:rPr>
          <w:rFonts w:ascii="Times New Roman" w:eastAsia="Times New Roman" w:hAnsi="Times New Roman"/>
          <w:kern w:val="2"/>
          <w:sz w:val="24"/>
          <w:szCs w:val="24"/>
          <w:lang w:eastAsia="ru-RU"/>
        </w:rPr>
        <w:t xml:space="preserve">или его представителю </w:t>
      </w:r>
      <w:r w:rsidRPr="00D008CA">
        <w:rPr>
          <w:rFonts w:ascii="Times New Roman" w:hAnsi="Times New Roman"/>
          <w:kern w:val="2"/>
          <w:sz w:val="24"/>
          <w:szCs w:val="24"/>
        </w:rPr>
        <w:t xml:space="preserve">следует обратиться к </w:t>
      </w:r>
      <w:r w:rsidRPr="00D008CA">
        <w:rPr>
          <w:rFonts w:ascii="Times New Roman" w:hAnsi="Times New Roman"/>
          <w:sz w:val="24"/>
          <w:szCs w:val="24"/>
        </w:rPr>
        <w:t>нотариусу либо в консульское учреждение Российской Федерации.</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hAnsi="Times New Roman"/>
          <w:kern w:val="2"/>
          <w:sz w:val="24"/>
          <w:szCs w:val="24"/>
        </w:rPr>
        <w:t xml:space="preserve">8.4. Заявитель или его представитель представляет (направляет) заявление и документы, указанные в пункте 8.2. настоящего административного регламента, </w:t>
      </w:r>
      <w:r w:rsidRPr="00D008CA">
        <w:rPr>
          <w:rFonts w:ascii="Times New Roman" w:eastAsia="Times New Roman" w:hAnsi="Times New Roman"/>
          <w:kern w:val="2"/>
          <w:sz w:val="24"/>
          <w:szCs w:val="24"/>
        </w:rPr>
        <w:t>одним из следующих способов:</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1) путем личного обращения в </w:t>
      </w:r>
      <w:r w:rsidRPr="00D008CA">
        <w:rPr>
          <w:rFonts w:ascii="Times New Roman" w:eastAsia="Times New Roman" w:hAnsi="Times New Roman"/>
          <w:sz w:val="24"/>
          <w:szCs w:val="24"/>
          <w:lang w:eastAsia="ru-RU"/>
        </w:rPr>
        <w:t>Администрацию</w:t>
      </w:r>
      <w:r w:rsidRPr="00D008CA">
        <w:rPr>
          <w:rFonts w:ascii="Times New Roman" w:eastAsia="Times New Roman" w:hAnsi="Times New Roman"/>
          <w:kern w:val="2"/>
          <w:sz w:val="24"/>
          <w:szCs w:val="24"/>
        </w:rPr>
        <w:t>;</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2) через организации почтовой связи;</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3) через личный кабинет на Едином портале государственных и муниципальных услуг (далее - Портал); </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4) путем направления на официальный адрес электронной почты </w:t>
      </w:r>
      <w:r w:rsidRPr="00D008CA">
        <w:rPr>
          <w:rFonts w:ascii="Times New Roman" w:eastAsia="Times New Roman" w:hAnsi="Times New Roman"/>
          <w:sz w:val="24"/>
          <w:szCs w:val="24"/>
          <w:lang w:eastAsia="ru-RU"/>
        </w:rPr>
        <w:t>Администрации</w:t>
      </w:r>
      <w:r w:rsidRPr="00D008CA">
        <w:rPr>
          <w:rFonts w:ascii="Times New Roman" w:eastAsia="Times New Roman" w:hAnsi="Times New Roman"/>
          <w:kern w:val="2"/>
          <w:sz w:val="24"/>
          <w:szCs w:val="24"/>
        </w:rPr>
        <w:t>.</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8.5. При предоставлении муниципальной услуги уполномоченный орган не вправе требовать от заявителей или их представителей документы, не указанные в пунктах 8.1. и 8.2. настоящего административного регламента.</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8.6. Требования к документам, представляемым заявителем или его представителем:</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proofErr w:type="gramStart"/>
      <w:r w:rsidRPr="00D008CA">
        <w:rPr>
          <w:rFonts w:ascii="Times New Roman" w:eastAsia="Times New Roman" w:hAnsi="Times New Roman"/>
          <w:kern w:val="2"/>
          <w:sz w:val="24"/>
          <w:szCs w:val="24"/>
          <w:lang w:eastAsia="ru-RU"/>
        </w:rPr>
        <w:t xml:space="preserve">1)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w:t>
      </w:r>
      <w:r w:rsidRPr="00D008CA">
        <w:rPr>
          <w:rFonts w:ascii="Times New Roman" w:eastAsia="Times New Roman" w:hAnsi="Times New Roman"/>
          <w:kern w:val="2"/>
          <w:sz w:val="24"/>
          <w:szCs w:val="24"/>
          <w:lang w:eastAsia="ru-RU"/>
        </w:rPr>
        <w:lastRenderedPageBreak/>
        <w:t>или его представителя в соответствии с пунктом 16.6 настоящего административного регламента).</w:t>
      </w:r>
      <w:proofErr w:type="gramEnd"/>
      <w:r w:rsidRPr="00D008CA">
        <w:rPr>
          <w:rFonts w:ascii="Times New Roman" w:eastAsia="Times New Roman" w:hAnsi="Times New Roman"/>
          <w:kern w:val="2"/>
          <w:sz w:val="24"/>
          <w:szCs w:val="24"/>
          <w:lang w:eastAsia="ru-RU"/>
        </w:rPr>
        <w:t xml:space="preserve"> Требование о наличии печати не распространяется на документы, выданные хозяйственными обществами, у которых в соответствии с законодательством Российской Федерации и (или) учредительными документами отсутствует печать;</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 тексты документов должны быть написаны разборчиво;</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3) документы не должны иметь подчисток, приписок, зачеркнутых слов и не оговоренных в них исправлений;</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4) документы не должны быть исполнены карандашом;</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5) документы не должны иметь повреждений, наличие которых не позволяет однозначно истолковать их содержание.</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bookmarkStart w:id="0" w:name="Par232"/>
      <w:bookmarkEnd w:id="0"/>
      <w:r w:rsidRPr="00D008CA">
        <w:rPr>
          <w:rFonts w:ascii="Times New Roman" w:eastAsia="Times New Roman" w:hAnsi="Times New Roman"/>
          <w:kern w:val="2"/>
          <w:sz w:val="24"/>
          <w:szCs w:val="24"/>
          <w:lang w:eastAsia="ru-RU"/>
        </w:rPr>
        <w:t>8.7.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или его представитель вправе представить, относятся:</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kern w:val="2"/>
          <w:sz w:val="24"/>
          <w:szCs w:val="24"/>
        </w:rPr>
        <w:t>1) выписка из Единого государственного реестра индивидуальных предпринимателей (для заявителей, являющихся индивидуальными предпринимателями) или выписка из Единого государственного реестра юридических лиц (для заявителей, являющихся юридическими лицами);</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kern w:val="2"/>
          <w:sz w:val="24"/>
          <w:szCs w:val="24"/>
        </w:rPr>
        <w:t>2) выписка из Единого государственного реестра недвижимости на земельный участок.</w:t>
      </w:r>
    </w:p>
    <w:p w:rsidR="002B34E5" w:rsidRPr="00D008CA" w:rsidRDefault="002B34E5" w:rsidP="002B34E5">
      <w:pPr>
        <w:autoSpaceDE w:val="0"/>
        <w:autoSpaceDN w:val="0"/>
        <w:adjustRightInd w:val="0"/>
        <w:spacing w:after="0" w:line="240" w:lineRule="auto"/>
        <w:ind w:firstLine="709"/>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8.8. Для получения документов, указанных в подпункте 1 пункта 8.7. настоящего административного регламента, заявитель или его представитель вправе запросить выписку с информационных ресурсов Федеральной налоговой службы (</w:t>
      </w:r>
      <w:r w:rsidRPr="00D008CA">
        <w:rPr>
          <w:rFonts w:ascii="Times New Roman" w:hAnsi="Times New Roman"/>
          <w:kern w:val="2"/>
          <w:sz w:val="24"/>
          <w:szCs w:val="24"/>
        </w:rPr>
        <w:t>Единый государственный реестр индивидуальных предпринимателей, Единый государственный реестр юридических лиц).</w:t>
      </w:r>
    </w:p>
    <w:p w:rsidR="002B34E5" w:rsidRPr="00D008CA" w:rsidRDefault="002B34E5" w:rsidP="002B34E5">
      <w:pPr>
        <w:autoSpaceDE w:val="0"/>
        <w:autoSpaceDN w:val="0"/>
        <w:adjustRightInd w:val="0"/>
        <w:spacing w:after="0" w:line="240" w:lineRule="auto"/>
        <w:ind w:firstLine="709"/>
        <w:jc w:val="both"/>
        <w:rPr>
          <w:rFonts w:ascii="Times New Roman" w:hAnsi="Times New Roman"/>
          <w:kern w:val="2"/>
          <w:sz w:val="24"/>
          <w:szCs w:val="24"/>
        </w:rPr>
      </w:pPr>
      <w:proofErr w:type="gramStart"/>
      <w:r w:rsidRPr="00D008CA">
        <w:rPr>
          <w:rFonts w:ascii="Times New Roman" w:eastAsia="Times New Roman" w:hAnsi="Times New Roman"/>
          <w:kern w:val="2"/>
          <w:sz w:val="24"/>
          <w:szCs w:val="24"/>
          <w:lang w:eastAsia="ru-RU"/>
        </w:rPr>
        <w:t>Для получения документа, указанного в подпункте 2 пункта 8.7. настоящего административного регламента, заявитель или его представитель вправе обратиться в филиал публично-правовой компании «</w:t>
      </w:r>
      <w:proofErr w:type="spellStart"/>
      <w:r w:rsidRPr="00D008CA">
        <w:rPr>
          <w:rFonts w:ascii="Times New Roman" w:eastAsia="Times New Roman" w:hAnsi="Times New Roman"/>
          <w:kern w:val="2"/>
          <w:sz w:val="24"/>
          <w:szCs w:val="24"/>
          <w:lang w:eastAsia="ru-RU"/>
        </w:rPr>
        <w:t>Роскадастр</w:t>
      </w:r>
      <w:proofErr w:type="spellEnd"/>
      <w:r w:rsidRPr="00D008CA">
        <w:rPr>
          <w:rFonts w:ascii="Times New Roman" w:eastAsia="Times New Roman" w:hAnsi="Times New Roman"/>
          <w:kern w:val="2"/>
          <w:sz w:val="24"/>
          <w:szCs w:val="24"/>
          <w:lang w:eastAsia="ru-RU"/>
        </w:rPr>
        <w:t>» по Иркутской области</w:t>
      </w:r>
      <w:r w:rsidRPr="00D008CA">
        <w:rPr>
          <w:rFonts w:ascii="Times New Roman" w:hAnsi="Times New Roman"/>
          <w:kern w:val="2"/>
          <w:sz w:val="24"/>
          <w:szCs w:val="24"/>
        </w:rPr>
        <w:t xml:space="preserve"> </w:t>
      </w:r>
      <w:r w:rsidRPr="00D008CA">
        <w:rPr>
          <w:rFonts w:ascii="Times New Roman" w:eastAsia="Times New Roman" w:hAnsi="Times New Roman"/>
          <w:kern w:val="2"/>
          <w:sz w:val="24"/>
          <w:szCs w:val="24"/>
          <w:lang w:eastAsia="ru-RU"/>
        </w:rPr>
        <w:t xml:space="preserve">с запросом </w:t>
      </w:r>
      <w:r w:rsidRPr="00D008CA">
        <w:rPr>
          <w:rFonts w:ascii="Times New Roman" w:hAnsi="Times New Roman"/>
          <w:kern w:val="2"/>
          <w:sz w:val="24"/>
          <w:szCs w:val="24"/>
        </w:rPr>
        <w:t xml:space="preserve">в виде бумажного документа путем направления по почте, представления непосредственно в орган, либо через многофункциональный центр </w:t>
      </w:r>
      <w:r w:rsidRPr="00D008CA">
        <w:rPr>
          <w:rFonts w:ascii="Times New Roman" w:hAnsi="Times New Roman"/>
          <w:kern w:val="2"/>
          <w:sz w:val="24"/>
          <w:szCs w:val="24"/>
        </w:rPr>
        <w:lastRenderedPageBreak/>
        <w:t>предоставления государственных и муниципальных услуг (далее – МФЦ);</w:t>
      </w:r>
      <w:proofErr w:type="gramEnd"/>
      <w:r w:rsidRPr="00D008CA">
        <w:rPr>
          <w:rFonts w:ascii="Times New Roman" w:hAnsi="Times New Roman"/>
          <w:kern w:val="2"/>
          <w:sz w:val="24"/>
          <w:szCs w:val="24"/>
        </w:rPr>
        <w:t xml:space="preserve"> в электронной форме путем заполнения формы запроса, размещенной на официальном сайте </w:t>
      </w:r>
      <w:r w:rsidRPr="00D008CA">
        <w:rPr>
          <w:rFonts w:ascii="Times New Roman" w:eastAsia="Times New Roman" w:hAnsi="Times New Roman"/>
          <w:kern w:val="2"/>
          <w:sz w:val="24"/>
          <w:szCs w:val="24"/>
          <w:lang w:eastAsia="ru-RU"/>
        </w:rPr>
        <w:t>публично-правовой компании «</w:t>
      </w:r>
      <w:proofErr w:type="spellStart"/>
      <w:r w:rsidRPr="00D008CA">
        <w:rPr>
          <w:rFonts w:ascii="Times New Roman" w:eastAsia="Times New Roman" w:hAnsi="Times New Roman"/>
          <w:kern w:val="2"/>
          <w:sz w:val="24"/>
          <w:szCs w:val="24"/>
          <w:lang w:eastAsia="ru-RU"/>
        </w:rPr>
        <w:t>Роскадастр</w:t>
      </w:r>
      <w:proofErr w:type="spellEnd"/>
      <w:r w:rsidRPr="00D008CA">
        <w:rPr>
          <w:rFonts w:ascii="Times New Roman" w:eastAsia="Times New Roman" w:hAnsi="Times New Roman"/>
          <w:kern w:val="2"/>
          <w:sz w:val="24"/>
          <w:szCs w:val="24"/>
          <w:lang w:eastAsia="ru-RU"/>
        </w:rPr>
        <w:t xml:space="preserve">» или </w:t>
      </w:r>
      <w:r w:rsidRPr="00D008CA">
        <w:rPr>
          <w:rFonts w:ascii="Times New Roman" w:hAnsi="Times New Roman"/>
          <w:kern w:val="2"/>
          <w:sz w:val="24"/>
          <w:szCs w:val="24"/>
        </w:rPr>
        <w:t>Федеральной службы государственной регистрации, кадастра и картографии в сети «Интернет», на Портале или посредством отправки XML-документа с использованием веб-сервисов.</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kern w:val="2"/>
          <w:sz w:val="24"/>
          <w:szCs w:val="24"/>
        </w:rPr>
        <w:t>8.9. Заявитель или его представитель вправе представить в администрацию документы, указанные в пункте 8.7. настоящего административного регламента, способами, установленными в пункте 8.4. настоящего административного регламента.</w:t>
      </w:r>
    </w:p>
    <w:p w:rsidR="002B34E5" w:rsidRPr="00D008CA" w:rsidRDefault="002B34E5" w:rsidP="002B34E5">
      <w:pPr>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8.10. Уполномоченный орган при предоставлении муниципальной услуги не вправе требовать от заявителей или их представителей:</w:t>
      </w:r>
    </w:p>
    <w:p w:rsidR="002B34E5" w:rsidRPr="00D008CA" w:rsidRDefault="002B34E5" w:rsidP="002B34E5">
      <w:pPr>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B34E5" w:rsidRPr="00D008CA" w:rsidRDefault="002B34E5" w:rsidP="002B34E5">
      <w:pPr>
        <w:spacing w:after="0" w:line="240" w:lineRule="auto"/>
        <w:ind w:firstLine="851"/>
        <w:jc w:val="both"/>
        <w:rPr>
          <w:rFonts w:ascii="Times New Roman" w:eastAsia="Times New Roman" w:hAnsi="Times New Roman"/>
          <w:kern w:val="2"/>
          <w:sz w:val="24"/>
          <w:szCs w:val="24"/>
          <w:lang w:eastAsia="ru-RU"/>
        </w:rPr>
      </w:pPr>
      <w:proofErr w:type="gramStart"/>
      <w:r w:rsidRPr="00D008CA">
        <w:rPr>
          <w:rFonts w:ascii="Times New Roman" w:eastAsia="Times New Roman" w:hAnsi="Times New Roman"/>
          <w:kern w:val="2"/>
          <w:sz w:val="24"/>
          <w:szCs w:val="24"/>
          <w:lang w:eastAsia="ru-RU"/>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w:t>
      </w:r>
      <w:proofErr w:type="gramEnd"/>
      <w:r w:rsidRPr="00D008CA">
        <w:rPr>
          <w:rFonts w:ascii="Times New Roman" w:eastAsia="Times New Roman" w:hAnsi="Times New Roman"/>
          <w:kern w:val="2"/>
          <w:sz w:val="24"/>
          <w:szCs w:val="24"/>
          <w:lang w:eastAsia="ru-RU"/>
        </w:rPr>
        <w:t xml:space="preserve"> актами, за исключением документов, включенных в определенный частью 6 статьи 7 Федерального закона от 27 июля 2010 года № 210 ФЗ «Об организации предоставления государственных и муниципальных услуг» перечень документов; </w:t>
      </w:r>
    </w:p>
    <w:p w:rsidR="002B34E5" w:rsidRPr="00D008CA" w:rsidRDefault="002B34E5" w:rsidP="002B34E5">
      <w:pPr>
        <w:autoSpaceDE w:val="0"/>
        <w:autoSpaceDN w:val="0"/>
        <w:spacing w:after="0" w:line="240" w:lineRule="auto"/>
        <w:ind w:firstLine="709"/>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  </w:t>
      </w:r>
      <w:proofErr w:type="gramStart"/>
      <w:r w:rsidRPr="00D008CA">
        <w:rPr>
          <w:rFonts w:ascii="Times New Roman" w:eastAsia="Times New Roman" w:hAnsi="Times New Roman"/>
          <w:kern w:val="2"/>
          <w:sz w:val="24"/>
          <w:szCs w:val="24"/>
          <w:lang w:eastAsia="ru-RU"/>
        </w:rPr>
        <w:t xml:space="preserve">3)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w:t>
      </w:r>
      <w:r w:rsidRPr="00D008CA">
        <w:rPr>
          <w:rFonts w:ascii="Times New Roman" w:eastAsia="Times New Roman" w:hAnsi="Times New Roman"/>
          <w:kern w:val="2"/>
          <w:sz w:val="24"/>
          <w:szCs w:val="24"/>
          <w:lang w:eastAsia="ru-RU"/>
        </w:rPr>
        <w:lastRenderedPageBreak/>
        <w:t xml:space="preserve">обязательными для предоставления муниципальных услуг, утвержденный решением Думы Нукутского муниципального округа Иркутской области </w:t>
      </w:r>
      <w:r w:rsidRPr="00D008CA">
        <w:rPr>
          <w:rFonts w:ascii="Times New Roman" w:eastAsia="Times New Roman" w:hAnsi="Times New Roman"/>
          <w:i/>
          <w:kern w:val="2"/>
          <w:sz w:val="24"/>
          <w:szCs w:val="24"/>
          <w:lang w:eastAsia="ru-RU"/>
        </w:rPr>
        <w:t xml:space="preserve"> </w:t>
      </w:r>
      <w:r w:rsidRPr="00D008CA">
        <w:rPr>
          <w:rFonts w:ascii="Times New Roman" w:eastAsia="Times New Roman" w:hAnsi="Times New Roman"/>
          <w:kern w:val="2"/>
          <w:sz w:val="24"/>
          <w:szCs w:val="24"/>
          <w:lang w:eastAsia="ru-RU"/>
        </w:rPr>
        <w:t>от 26.12.2025г. № 146.</w:t>
      </w:r>
      <w:proofErr w:type="gramEnd"/>
    </w:p>
    <w:p w:rsidR="002B34E5" w:rsidRPr="00D008CA" w:rsidRDefault="002B34E5" w:rsidP="002B34E5">
      <w:pPr>
        <w:spacing w:after="0" w:line="240" w:lineRule="auto"/>
        <w:ind w:firstLine="851"/>
        <w:jc w:val="both"/>
        <w:rPr>
          <w:rFonts w:ascii="Times New Roman" w:eastAsia="Times New Roman" w:hAnsi="Times New Roman"/>
          <w:kern w:val="2"/>
          <w:sz w:val="24"/>
          <w:szCs w:val="24"/>
          <w:lang w:eastAsia="ru-RU"/>
        </w:rPr>
      </w:pPr>
      <w:proofErr w:type="gramStart"/>
      <w:r w:rsidRPr="00D008CA">
        <w:rPr>
          <w:rFonts w:ascii="Times New Roman" w:eastAsia="Times New Roman" w:hAnsi="Times New Roman"/>
          <w:kern w:val="2"/>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в пункте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2B34E5" w:rsidRPr="00D008CA" w:rsidRDefault="002B34E5" w:rsidP="002B34E5">
      <w:pPr>
        <w:spacing w:after="0" w:line="240" w:lineRule="auto"/>
        <w:ind w:firstLine="851"/>
        <w:rPr>
          <w:rFonts w:ascii="Times New Roman" w:eastAsia="Times New Roman" w:hAnsi="Times New Roman"/>
          <w:kern w:val="2"/>
          <w:sz w:val="24"/>
          <w:szCs w:val="24"/>
          <w:lang w:eastAsia="ru-RU"/>
        </w:rPr>
      </w:pPr>
    </w:p>
    <w:p w:rsidR="002B34E5" w:rsidRPr="00D008CA" w:rsidRDefault="002B34E5" w:rsidP="002B34E5">
      <w:pPr>
        <w:keepNext/>
        <w:autoSpaceDE w:val="0"/>
        <w:autoSpaceDN w:val="0"/>
        <w:adjustRightInd w:val="0"/>
        <w:spacing w:after="0" w:line="240" w:lineRule="auto"/>
        <w:jc w:val="center"/>
        <w:outlineLvl w:val="0"/>
        <w:rPr>
          <w:rFonts w:ascii="Times New Roman" w:hAnsi="Times New Roman"/>
          <w:sz w:val="24"/>
          <w:szCs w:val="24"/>
        </w:rPr>
      </w:pPr>
      <w:r w:rsidRPr="00D008CA">
        <w:rPr>
          <w:rFonts w:ascii="Times New Roman" w:hAnsi="Times New Roman"/>
          <w:sz w:val="24"/>
          <w:szCs w:val="24"/>
        </w:rPr>
        <w:t>Глава 9. Исчерпывающий перечень оснований для отказа в приеме документов, необходимых для предоставления муниципальной услуги</w:t>
      </w:r>
    </w:p>
    <w:p w:rsidR="002B34E5" w:rsidRPr="00D008CA" w:rsidRDefault="002B34E5" w:rsidP="002B34E5">
      <w:pPr>
        <w:autoSpaceDE w:val="0"/>
        <w:autoSpaceDN w:val="0"/>
        <w:adjustRightInd w:val="0"/>
        <w:spacing w:after="0" w:line="240" w:lineRule="auto"/>
        <w:jc w:val="both"/>
        <w:rPr>
          <w:rFonts w:ascii="Times New Roman" w:hAnsi="Times New Roman"/>
          <w:sz w:val="24"/>
          <w:szCs w:val="24"/>
        </w:rPr>
      </w:pPr>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hAnsi="Times New Roman"/>
          <w:sz w:val="24"/>
          <w:szCs w:val="24"/>
        </w:rPr>
        <w:t>9.1. Основаниями для отказа в приеме документов являются:</w:t>
      </w:r>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hAnsi="Times New Roman"/>
          <w:sz w:val="24"/>
          <w:szCs w:val="24"/>
        </w:rPr>
        <w:t>1) непредставление заявителем или его представителем хотя бы одного из документов, указанных в пунктах 8.1., 8.2. настоящего административного регламента;</w:t>
      </w:r>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hAnsi="Times New Roman"/>
          <w:sz w:val="24"/>
          <w:szCs w:val="24"/>
        </w:rPr>
        <w:t>2) несоответствие представленных заявителем или его представителем документов требованиям, указанным в пункте 8.6. настоящего административного регламента;</w:t>
      </w:r>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hAnsi="Times New Roman"/>
          <w:sz w:val="24"/>
          <w:szCs w:val="24"/>
        </w:rPr>
        <w:t xml:space="preserve">3) наличие в документах нецензурных либо оскорбительных выражений, угроз жизни, здоровью и имуществу должностных лиц </w:t>
      </w:r>
      <w:r w:rsidRPr="00D008CA">
        <w:rPr>
          <w:rFonts w:ascii="Times New Roman" w:eastAsia="Times New Roman" w:hAnsi="Times New Roman"/>
          <w:sz w:val="24"/>
          <w:szCs w:val="24"/>
          <w:lang w:eastAsia="ru-RU"/>
        </w:rPr>
        <w:t>Комитета</w:t>
      </w:r>
      <w:r w:rsidRPr="00D008CA">
        <w:rPr>
          <w:rFonts w:ascii="Times New Roman" w:hAnsi="Times New Roman"/>
          <w:sz w:val="24"/>
          <w:szCs w:val="24"/>
        </w:rPr>
        <w:t>, а также членов их семей.</w:t>
      </w:r>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hAnsi="Times New Roman"/>
          <w:sz w:val="24"/>
          <w:szCs w:val="24"/>
        </w:rPr>
        <w:t xml:space="preserve">9.2. В случае установления оснований для отказа в принятии документов должностное лицо </w:t>
      </w:r>
      <w:r w:rsidRPr="00D008CA">
        <w:rPr>
          <w:rFonts w:ascii="Times New Roman" w:eastAsia="Times New Roman" w:hAnsi="Times New Roman"/>
          <w:kern w:val="2"/>
          <w:sz w:val="24"/>
          <w:szCs w:val="24"/>
          <w:lang w:eastAsia="ru-RU"/>
        </w:rPr>
        <w:t>уполномоченного органа</w:t>
      </w:r>
      <w:r w:rsidRPr="00D008CA">
        <w:rPr>
          <w:rFonts w:ascii="Times New Roman" w:hAnsi="Times New Roman"/>
          <w:sz w:val="24"/>
          <w:szCs w:val="24"/>
        </w:rPr>
        <w:t xml:space="preserve"> совершает действия по уведомлению заявителя </w:t>
      </w:r>
      <w:r w:rsidRPr="00D008CA">
        <w:rPr>
          <w:rFonts w:ascii="Times New Roman" w:eastAsia="Times New Roman" w:hAnsi="Times New Roman"/>
          <w:kern w:val="2"/>
          <w:sz w:val="24"/>
          <w:szCs w:val="24"/>
          <w:lang w:eastAsia="ru-RU"/>
        </w:rPr>
        <w:t xml:space="preserve">или его представителя </w:t>
      </w:r>
      <w:r w:rsidRPr="00D008CA">
        <w:rPr>
          <w:rFonts w:ascii="Times New Roman" w:hAnsi="Times New Roman"/>
          <w:sz w:val="24"/>
          <w:szCs w:val="24"/>
        </w:rPr>
        <w:t>в порядке, предусмотренном пунктом 18.8 настоящего административного регламента.</w:t>
      </w:r>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hAnsi="Times New Roman"/>
          <w:sz w:val="24"/>
          <w:szCs w:val="24"/>
        </w:rPr>
        <w:t xml:space="preserve">9.3. Отказ в приеме документов не препятствует повторному обращению заявителей </w:t>
      </w:r>
      <w:r w:rsidRPr="00D008CA">
        <w:rPr>
          <w:rFonts w:ascii="Times New Roman" w:eastAsia="Times New Roman" w:hAnsi="Times New Roman"/>
          <w:kern w:val="2"/>
          <w:sz w:val="24"/>
          <w:szCs w:val="24"/>
          <w:lang w:eastAsia="ru-RU"/>
        </w:rPr>
        <w:t xml:space="preserve">или их представителей </w:t>
      </w:r>
      <w:r w:rsidRPr="00D008CA">
        <w:rPr>
          <w:rFonts w:ascii="Times New Roman" w:hAnsi="Times New Roman"/>
          <w:sz w:val="24"/>
          <w:szCs w:val="24"/>
        </w:rPr>
        <w:t xml:space="preserve">за предоставлением муниципальной услуги и может быть обжалован заявителем </w:t>
      </w:r>
      <w:r w:rsidRPr="00D008CA">
        <w:rPr>
          <w:rFonts w:ascii="Times New Roman" w:eastAsia="Times New Roman" w:hAnsi="Times New Roman"/>
          <w:kern w:val="2"/>
          <w:sz w:val="24"/>
          <w:szCs w:val="24"/>
          <w:lang w:eastAsia="ru-RU"/>
        </w:rPr>
        <w:t xml:space="preserve">или его представителем </w:t>
      </w:r>
      <w:r w:rsidRPr="00D008CA">
        <w:rPr>
          <w:rFonts w:ascii="Times New Roman" w:hAnsi="Times New Roman"/>
          <w:sz w:val="24"/>
          <w:szCs w:val="24"/>
        </w:rPr>
        <w:t>в порядке, установленном действующим законодательством.</w:t>
      </w: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lastRenderedPageBreak/>
        <w:t>Глава 10. Исчерпывающий перечень оснований для приостановления</w:t>
      </w:r>
    </w:p>
    <w:p w:rsidR="002B34E5" w:rsidRPr="00D008CA" w:rsidRDefault="002B34E5" w:rsidP="002B34E5">
      <w:pPr>
        <w:keepNext/>
        <w:autoSpaceDE w:val="0"/>
        <w:autoSpaceDN w:val="0"/>
        <w:adjustRightInd w:val="0"/>
        <w:spacing w:after="0" w:line="240" w:lineRule="auto"/>
        <w:jc w:val="center"/>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или отказа в предоставлении муниципальной услуги</w:t>
      </w:r>
    </w:p>
    <w:p w:rsidR="002B34E5" w:rsidRPr="00D008CA" w:rsidRDefault="002B34E5" w:rsidP="002B34E5">
      <w:pPr>
        <w:keepNext/>
        <w:autoSpaceDE w:val="0"/>
        <w:autoSpaceDN w:val="0"/>
        <w:adjustRightInd w:val="0"/>
        <w:spacing w:after="0" w:line="240" w:lineRule="auto"/>
        <w:jc w:val="both"/>
        <w:rPr>
          <w:rFonts w:ascii="Times New Roman" w:eastAsia="Times New Roman" w:hAnsi="Times New Roman"/>
          <w:kern w:val="2"/>
          <w:sz w:val="24"/>
          <w:szCs w:val="24"/>
          <w:lang w:eastAsia="ru-RU"/>
        </w:rPr>
      </w:pP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10.1. Основания для приостановления предоставления или отказа в предоставлении муниципальной услуги федеральным законодательством и законодательством Иркутской области не предусмотрены.</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11. Размер платы, взимаемой с заявителя при предоставлении муниципальной услуги, и способы ее взимания</w:t>
      </w:r>
    </w:p>
    <w:p w:rsidR="002B34E5" w:rsidRPr="00D008CA" w:rsidRDefault="002B34E5" w:rsidP="002B34E5">
      <w:pPr>
        <w:keepNext/>
        <w:keepLines/>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bookmarkStart w:id="1" w:name="Par277"/>
      <w:bookmarkEnd w:id="1"/>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11.1. Муниципальная услуга предоставляется без взимания государственной пошлины или иной платы. </w:t>
      </w:r>
    </w:p>
    <w:p w:rsidR="002B34E5" w:rsidRPr="00D008CA" w:rsidRDefault="002B34E5" w:rsidP="002B34E5">
      <w:pPr>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11.2.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w:t>
      </w:r>
      <w:r w:rsidRPr="00D008CA">
        <w:rPr>
          <w:rFonts w:ascii="Times New Roman" w:eastAsia="Times New Roman" w:hAnsi="Times New Roman"/>
          <w:sz w:val="24"/>
          <w:szCs w:val="24"/>
          <w:lang w:eastAsia="ru-RU"/>
        </w:rPr>
        <w:t>уполномоченного органа</w:t>
      </w:r>
      <w:r w:rsidRPr="00D008CA">
        <w:rPr>
          <w:rFonts w:ascii="Times New Roman" w:eastAsia="Times New Roman" w:hAnsi="Times New Roman"/>
          <w:kern w:val="2"/>
          <w:sz w:val="24"/>
          <w:szCs w:val="24"/>
          <w:lang w:eastAsia="ru-RU"/>
        </w:rPr>
        <w:t xml:space="preserve">, а также должностных лиц </w:t>
      </w:r>
      <w:r w:rsidRPr="00D008CA">
        <w:rPr>
          <w:rFonts w:ascii="Times New Roman" w:eastAsia="Times New Roman" w:hAnsi="Times New Roman"/>
          <w:sz w:val="24"/>
          <w:szCs w:val="24"/>
          <w:lang w:eastAsia="ru-RU"/>
        </w:rPr>
        <w:t>уполномоченного органа</w:t>
      </w:r>
      <w:r w:rsidRPr="00D008CA">
        <w:rPr>
          <w:rFonts w:ascii="Times New Roman" w:eastAsia="Times New Roman" w:hAnsi="Times New Roman"/>
          <w:kern w:val="2"/>
          <w:sz w:val="24"/>
          <w:szCs w:val="24"/>
          <w:lang w:eastAsia="ru-RU"/>
        </w:rPr>
        <w:t>, плата с заявителя не взимается.</w:t>
      </w:r>
    </w:p>
    <w:p w:rsidR="002B34E5" w:rsidRPr="00D008CA" w:rsidRDefault="002B34E5" w:rsidP="002B34E5">
      <w:pPr>
        <w:spacing w:after="0" w:line="240" w:lineRule="auto"/>
        <w:ind w:firstLine="851"/>
        <w:jc w:val="both"/>
        <w:rPr>
          <w:rFonts w:ascii="Times New Roman" w:eastAsia="Times New Roman" w:hAnsi="Times New Roman"/>
          <w:kern w:val="2"/>
          <w:sz w:val="24"/>
          <w:szCs w:val="24"/>
          <w:lang w:eastAsia="ru-RU"/>
        </w:rPr>
      </w:pP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bookmarkStart w:id="2" w:name="Par285"/>
      <w:bookmarkEnd w:id="2"/>
      <w:r w:rsidRPr="00D008CA">
        <w:rPr>
          <w:rFonts w:ascii="Times New Roman" w:eastAsia="Times New Roman" w:hAnsi="Times New Roman"/>
          <w:kern w:val="2"/>
          <w:sz w:val="24"/>
          <w:szCs w:val="24"/>
          <w:lang w:eastAsia="ru-RU"/>
        </w:rPr>
        <w:t>Глава 12. Максимальный срок ожидания в очереди</w:t>
      </w:r>
      <w:r w:rsidRPr="00D008CA">
        <w:rPr>
          <w:rFonts w:ascii="Times New Roman" w:eastAsia="Times New Roman" w:hAnsi="Times New Roman"/>
          <w:kern w:val="2"/>
          <w:sz w:val="24"/>
          <w:szCs w:val="24"/>
          <w:lang w:eastAsia="ru-RU"/>
        </w:rPr>
        <w:br/>
        <w:t>при подаче заявления и при получении</w:t>
      </w:r>
      <w:r w:rsidRPr="00D008CA">
        <w:rPr>
          <w:rFonts w:ascii="Times New Roman" w:eastAsia="Times New Roman" w:hAnsi="Times New Roman"/>
          <w:kern w:val="2"/>
          <w:sz w:val="24"/>
          <w:szCs w:val="24"/>
          <w:lang w:eastAsia="ru-RU"/>
        </w:rPr>
        <w:br/>
        <w:t>результата предоставления муниципальной услуги</w:t>
      </w: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p>
    <w:p w:rsidR="002B34E5" w:rsidRPr="00D008CA" w:rsidRDefault="002B34E5" w:rsidP="002B34E5">
      <w:pPr>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12.1. Максимальное время ожидания в очереди при подаче заявления и документов не должно превышать 15 минут.</w:t>
      </w:r>
    </w:p>
    <w:p w:rsidR="002B34E5" w:rsidRPr="00D008CA" w:rsidRDefault="002B34E5" w:rsidP="002B34E5">
      <w:pPr>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12.2. Максимальное время ожидания в очереди при получении результата муниципальной услуги не должно превышать 15 минут.</w:t>
      </w:r>
    </w:p>
    <w:p w:rsidR="002B34E5" w:rsidRPr="00D008CA" w:rsidRDefault="002B34E5" w:rsidP="002B34E5">
      <w:pPr>
        <w:spacing w:after="0" w:line="240" w:lineRule="auto"/>
        <w:ind w:firstLine="851"/>
        <w:jc w:val="center"/>
        <w:rPr>
          <w:rFonts w:ascii="Times New Roman" w:eastAsia="Times New Roman" w:hAnsi="Times New Roman"/>
          <w:kern w:val="2"/>
          <w:sz w:val="24"/>
          <w:szCs w:val="24"/>
          <w:lang w:eastAsia="ru-RU"/>
        </w:rPr>
      </w:pP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13. Срок регистрации заявления</w:t>
      </w: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lang w:eastAsia="ru-RU"/>
        </w:rPr>
        <w:t>13.1. Регистрацию заявления и документов, предоставленных заявителем или его представителем, осуществляет должностное лицо а</w:t>
      </w:r>
      <w:r w:rsidRPr="00D008CA">
        <w:rPr>
          <w:rFonts w:ascii="Times New Roman" w:eastAsia="Times New Roman" w:hAnsi="Times New Roman"/>
          <w:sz w:val="24"/>
          <w:szCs w:val="24"/>
          <w:lang w:eastAsia="ru-RU"/>
        </w:rPr>
        <w:t>дминистрации</w:t>
      </w:r>
      <w:r w:rsidRPr="00D008CA">
        <w:rPr>
          <w:rFonts w:ascii="Times New Roman" w:eastAsia="Times New Roman" w:hAnsi="Times New Roman"/>
          <w:kern w:val="2"/>
          <w:sz w:val="24"/>
          <w:szCs w:val="24"/>
          <w:lang w:eastAsia="ru-RU"/>
        </w:rPr>
        <w:t>, ответственное за прием и регистрацию документов, в том числе в электронной форме,</w:t>
      </w:r>
      <w:r w:rsidRPr="00D008CA">
        <w:rPr>
          <w:rFonts w:ascii="Times New Roman" w:eastAsia="Times New Roman" w:hAnsi="Times New Roman"/>
          <w:kern w:val="2"/>
          <w:sz w:val="24"/>
          <w:szCs w:val="24"/>
        </w:rPr>
        <w:t xml:space="preserve"> в журнале учёта входящей корреспонденции путем присвоения указанным документам входящего номера с указанием даты получения.</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kern w:val="2"/>
          <w:sz w:val="24"/>
          <w:szCs w:val="24"/>
        </w:rPr>
        <w:lastRenderedPageBreak/>
        <w:t>13.2. Срок регистрации представленных в а</w:t>
      </w:r>
      <w:r w:rsidRPr="00D008CA">
        <w:rPr>
          <w:rFonts w:ascii="Times New Roman" w:eastAsia="Times New Roman" w:hAnsi="Times New Roman"/>
          <w:sz w:val="24"/>
          <w:szCs w:val="24"/>
          <w:lang w:eastAsia="ru-RU"/>
        </w:rPr>
        <w:t>дминистрацию</w:t>
      </w:r>
      <w:r w:rsidRPr="00D008CA">
        <w:rPr>
          <w:rFonts w:ascii="Times New Roman" w:hAnsi="Times New Roman"/>
          <w:kern w:val="2"/>
          <w:sz w:val="24"/>
          <w:szCs w:val="24"/>
        </w:rPr>
        <w:t xml:space="preserve"> заявления и документов при непосредственном обращении заявителя </w:t>
      </w:r>
      <w:r w:rsidRPr="00D008CA">
        <w:rPr>
          <w:rFonts w:ascii="Times New Roman" w:eastAsia="Times New Roman" w:hAnsi="Times New Roman"/>
          <w:kern w:val="2"/>
          <w:sz w:val="24"/>
          <w:szCs w:val="24"/>
          <w:lang w:eastAsia="ru-RU"/>
        </w:rPr>
        <w:t xml:space="preserve">или его представителя </w:t>
      </w:r>
      <w:r w:rsidRPr="00D008CA">
        <w:rPr>
          <w:rFonts w:ascii="Times New Roman" w:hAnsi="Times New Roman"/>
          <w:kern w:val="2"/>
          <w:sz w:val="24"/>
          <w:szCs w:val="24"/>
        </w:rPr>
        <w:t xml:space="preserve">в </w:t>
      </w:r>
      <w:r w:rsidRPr="00D008CA">
        <w:rPr>
          <w:rFonts w:ascii="Times New Roman" w:eastAsia="Times New Roman" w:hAnsi="Times New Roman"/>
          <w:kern w:val="2"/>
          <w:sz w:val="24"/>
          <w:szCs w:val="24"/>
          <w:lang w:eastAsia="ru-RU"/>
        </w:rPr>
        <w:t>администрацию</w:t>
      </w:r>
      <w:r w:rsidRPr="00D008CA">
        <w:rPr>
          <w:rFonts w:ascii="Times New Roman" w:hAnsi="Times New Roman"/>
          <w:kern w:val="2"/>
          <w:sz w:val="24"/>
          <w:szCs w:val="24"/>
        </w:rPr>
        <w:t xml:space="preserve">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указанных документов.</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kern w:val="2"/>
          <w:sz w:val="24"/>
          <w:szCs w:val="24"/>
        </w:rPr>
        <w:t xml:space="preserve">13.3. Днем регистрации документов является день их поступления в </w:t>
      </w:r>
      <w:r w:rsidRPr="00D008CA">
        <w:rPr>
          <w:rFonts w:ascii="Times New Roman" w:eastAsia="Times New Roman" w:hAnsi="Times New Roman"/>
          <w:sz w:val="24"/>
          <w:szCs w:val="24"/>
          <w:lang w:eastAsia="ru-RU"/>
        </w:rPr>
        <w:t>Администрацию</w:t>
      </w:r>
      <w:r w:rsidRPr="00D008CA">
        <w:rPr>
          <w:rFonts w:ascii="Times New Roman" w:hAnsi="Times New Roman"/>
          <w:kern w:val="2"/>
          <w:sz w:val="24"/>
          <w:szCs w:val="24"/>
        </w:rPr>
        <w:t xml:space="preserve"> (до 16-00 часов). При поступлении документов после 16-00 часов их регистрация осуществляется следующим рабочим днем.</w:t>
      </w:r>
    </w:p>
    <w:p w:rsidR="002B34E5" w:rsidRPr="00D008CA" w:rsidRDefault="002B34E5" w:rsidP="002B34E5">
      <w:pPr>
        <w:keepNext/>
        <w:keepLines/>
        <w:autoSpaceDE w:val="0"/>
        <w:autoSpaceDN w:val="0"/>
        <w:adjustRightInd w:val="0"/>
        <w:spacing w:after="0" w:line="240" w:lineRule="auto"/>
        <w:ind w:firstLine="851"/>
        <w:jc w:val="center"/>
        <w:outlineLvl w:val="2"/>
        <w:rPr>
          <w:rFonts w:ascii="Times New Roman" w:eastAsia="Times New Roman" w:hAnsi="Times New Roman"/>
          <w:kern w:val="2"/>
          <w:sz w:val="24"/>
          <w:szCs w:val="24"/>
          <w:lang w:eastAsia="ru-RU"/>
        </w:rPr>
      </w:pP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14. Требования к помещениям, в которых</w:t>
      </w:r>
      <w:r w:rsidRPr="00D008CA">
        <w:rPr>
          <w:rFonts w:ascii="Times New Roman" w:eastAsia="Times New Roman" w:hAnsi="Times New Roman"/>
          <w:kern w:val="2"/>
          <w:sz w:val="24"/>
          <w:szCs w:val="24"/>
          <w:lang w:eastAsia="ru-RU"/>
        </w:rPr>
        <w:br/>
        <w:t>предоставляется муниципальная услуга</w:t>
      </w:r>
    </w:p>
    <w:p w:rsidR="002B34E5" w:rsidRPr="00D008CA" w:rsidRDefault="002B34E5" w:rsidP="002B34E5">
      <w:pPr>
        <w:keepNext/>
        <w:autoSpaceDE w:val="0"/>
        <w:autoSpaceDN w:val="0"/>
        <w:adjustRightInd w:val="0"/>
        <w:spacing w:after="0" w:line="240" w:lineRule="auto"/>
        <w:jc w:val="both"/>
        <w:rPr>
          <w:rFonts w:ascii="Times New Roman" w:eastAsia="Times New Roman" w:hAnsi="Times New Roman"/>
          <w:kern w:val="2"/>
          <w:sz w:val="24"/>
          <w:szCs w:val="24"/>
          <w:lang w:eastAsia="ru-RU"/>
        </w:rPr>
      </w:pPr>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14.1. Вход в здание Администрации оборудуется информационной табличкой (вывеской), содержащей информацию о полном наименовании администрации.</w:t>
      </w:r>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14.2. Администрация обеспечивает инвалидам (включая инвалидов, использующих кресла-коляски и собак-проводников):</w:t>
      </w:r>
    </w:p>
    <w:p w:rsidR="002B34E5" w:rsidRPr="00D008CA" w:rsidRDefault="002B34E5" w:rsidP="002B34E5">
      <w:pPr>
        <w:spacing w:after="0" w:line="240" w:lineRule="auto"/>
        <w:ind w:firstLine="709"/>
        <w:jc w:val="both"/>
        <w:rPr>
          <w:rFonts w:ascii="Times New Roman" w:hAnsi="Times New Roman"/>
          <w:sz w:val="24"/>
          <w:szCs w:val="24"/>
        </w:rPr>
      </w:pPr>
      <w:r w:rsidRPr="00D008CA">
        <w:rPr>
          <w:rFonts w:ascii="Times New Roman" w:eastAsia="Times New Roman" w:hAnsi="Times New Roman"/>
          <w:sz w:val="24"/>
          <w:szCs w:val="24"/>
          <w:lang w:eastAsia="ru-RU"/>
        </w:rPr>
        <w:t>1) условия для беспрепятственного доступа к зданию (помещению) Администрации и к предоставляемым в нем муниципальным услугам;</w:t>
      </w:r>
    </w:p>
    <w:p w:rsidR="002B34E5" w:rsidRPr="00D008CA" w:rsidRDefault="002B34E5" w:rsidP="002B34E5">
      <w:pPr>
        <w:spacing w:after="0" w:line="240" w:lineRule="auto"/>
        <w:ind w:firstLine="357"/>
        <w:jc w:val="both"/>
        <w:rPr>
          <w:rFonts w:ascii="Times New Roman" w:hAnsi="Times New Roman"/>
          <w:sz w:val="24"/>
          <w:szCs w:val="24"/>
        </w:rPr>
      </w:pPr>
      <w:r w:rsidRPr="00D008CA">
        <w:rPr>
          <w:rFonts w:ascii="Times New Roman" w:eastAsia="Times New Roman" w:hAnsi="Times New Roman"/>
          <w:sz w:val="24"/>
          <w:szCs w:val="24"/>
          <w:lang w:eastAsia="ru-RU"/>
        </w:rPr>
        <w:t xml:space="preserve">     2) возможность самостоятельного передвижения по территории, на которой расположено здание (помещение) Администрации;</w:t>
      </w:r>
    </w:p>
    <w:p w:rsidR="002B34E5" w:rsidRPr="00D008CA" w:rsidRDefault="002B34E5" w:rsidP="002B34E5">
      <w:pPr>
        <w:spacing w:after="0" w:line="240" w:lineRule="auto"/>
        <w:ind w:firstLine="709"/>
        <w:jc w:val="both"/>
        <w:rPr>
          <w:rFonts w:ascii="Times New Roman" w:hAnsi="Times New Roman"/>
          <w:sz w:val="24"/>
          <w:szCs w:val="24"/>
        </w:rPr>
      </w:pPr>
      <w:r w:rsidRPr="00D008CA">
        <w:rPr>
          <w:rFonts w:ascii="Times New Roman" w:eastAsia="Times New Roman" w:hAnsi="Times New Roman"/>
          <w:sz w:val="24"/>
          <w:szCs w:val="24"/>
          <w:lang w:eastAsia="ru-RU"/>
        </w:rPr>
        <w:t>3)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2B34E5" w:rsidRPr="00D008CA" w:rsidRDefault="002B34E5" w:rsidP="002B34E5">
      <w:pPr>
        <w:spacing w:after="0" w:line="240" w:lineRule="auto"/>
        <w:ind w:firstLine="709"/>
        <w:jc w:val="both"/>
        <w:rPr>
          <w:rFonts w:ascii="Times New Roman" w:hAnsi="Times New Roman"/>
          <w:sz w:val="24"/>
          <w:szCs w:val="24"/>
        </w:rPr>
      </w:pPr>
      <w:r w:rsidRPr="00D008CA">
        <w:rPr>
          <w:rFonts w:ascii="Times New Roman" w:eastAsia="Times New Roman" w:hAnsi="Times New Roman"/>
          <w:sz w:val="24"/>
          <w:szCs w:val="24"/>
          <w:lang w:eastAsia="ru-RU"/>
        </w:rPr>
        <w:t>4) надлежащее размещение оборудования и носителей информации, необходимых для обеспечения беспрепятственного доступа инвалидов в здание (помещение) Администрации и к муниципальным услугам с учетом ограничений их жизнедеятельности;</w:t>
      </w:r>
    </w:p>
    <w:p w:rsidR="002B34E5" w:rsidRPr="00D008CA" w:rsidRDefault="002B34E5" w:rsidP="002B34E5">
      <w:pPr>
        <w:spacing w:after="0" w:line="240" w:lineRule="auto"/>
        <w:ind w:firstLine="709"/>
        <w:jc w:val="both"/>
        <w:rPr>
          <w:rFonts w:ascii="Times New Roman" w:hAnsi="Times New Roman"/>
          <w:sz w:val="24"/>
          <w:szCs w:val="24"/>
        </w:rPr>
      </w:pPr>
      <w:r w:rsidRPr="00D008CA">
        <w:rPr>
          <w:rFonts w:ascii="Times New Roman" w:eastAsia="Times New Roman" w:hAnsi="Times New Roman"/>
          <w:sz w:val="24"/>
          <w:szCs w:val="24"/>
          <w:lang w:eastAsia="ru-RU"/>
        </w:rPr>
        <w:t xml:space="preserve"> </w:t>
      </w:r>
      <w:proofErr w:type="gramStart"/>
      <w:r w:rsidRPr="00D008CA">
        <w:rPr>
          <w:rFonts w:ascii="Times New Roman" w:eastAsia="Times New Roman" w:hAnsi="Times New Roman"/>
          <w:sz w:val="24"/>
          <w:szCs w:val="24"/>
          <w:lang w:eastAsia="ru-RU"/>
        </w:rPr>
        <w:t xml:space="preserve">5)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w:t>
      </w:r>
      <w:r w:rsidRPr="00D008CA">
        <w:rPr>
          <w:rFonts w:ascii="Times New Roman" w:eastAsia="Times New Roman" w:hAnsi="Times New Roman"/>
          <w:sz w:val="24"/>
          <w:szCs w:val="24"/>
          <w:lang w:eastAsia="ru-RU"/>
        </w:rPr>
        <w:lastRenderedPageBreak/>
        <w:t>нормативно-правовому регулированию в сфере социальной защиты населения;</w:t>
      </w:r>
      <w:proofErr w:type="gramEnd"/>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7)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14.3. Информационные таблички (вывески) размещаются рядом с входом либо на двери входа так, чтобы они были хорошо видны заявителям или их представителям.</w:t>
      </w:r>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 xml:space="preserve">14.4. Прием заявителей или их представителей, документов, необходимых для предоставления муниципальной услуги, осуществляется в кабинетах </w:t>
      </w:r>
      <w:r w:rsidRPr="00D008CA">
        <w:rPr>
          <w:rFonts w:ascii="Times New Roman" w:hAnsi="Times New Roman"/>
          <w:kern w:val="2"/>
          <w:sz w:val="24"/>
          <w:szCs w:val="24"/>
        </w:rPr>
        <w:t>администрации</w:t>
      </w:r>
      <w:r w:rsidRPr="00D008CA">
        <w:rPr>
          <w:rFonts w:ascii="Times New Roman" w:eastAsia="Times New Roman" w:hAnsi="Times New Roman"/>
          <w:sz w:val="24"/>
          <w:szCs w:val="24"/>
          <w:lang w:eastAsia="ru-RU"/>
        </w:rPr>
        <w:t>.</w:t>
      </w:r>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 xml:space="preserve">14.5. Вход в кабинет </w:t>
      </w:r>
      <w:r w:rsidRPr="00D008CA">
        <w:rPr>
          <w:rFonts w:ascii="Times New Roman" w:hAnsi="Times New Roman"/>
          <w:kern w:val="2"/>
          <w:sz w:val="24"/>
          <w:szCs w:val="24"/>
        </w:rPr>
        <w:t>администрации</w:t>
      </w:r>
      <w:r w:rsidRPr="00D008CA">
        <w:rPr>
          <w:rFonts w:ascii="Times New Roman" w:eastAsia="Times New Roman" w:hAnsi="Times New Roman"/>
          <w:sz w:val="24"/>
          <w:szCs w:val="24"/>
          <w:lang w:eastAsia="ru-RU"/>
        </w:rPr>
        <w:t xml:space="preserve"> оборудуется информационной табличкой (вывеской) с указанием номера кабинета, в котором осуществляется предоставление муниципальной услуги.</w:t>
      </w:r>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 xml:space="preserve">14.6. Каждое рабочее место должностных лиц </w:t>
      </w:r>
      <w:r w:rsidRPr="00D008CA">
        <w:rPr>
          <w:rFonts w:ascii="Times New Roman" w:hAnsi="Times New Roman"/>
          <w:kern w:val="2"/>
          <w:sz w:val="24"/>
          <w:szCs w:val="24"/>
        </w:rPr>
        <w:t>администрации</w:t>
      </w:r>
      <w:r w:rsidRPr="00D008CA">
        <w:rPr>
          <w:rFonts w:ascii="Times New Roman" w:eastAsia="Times New Roman" w:hAnsi="Times New Roman"/>
          <w:sz w:val="24"/>
          <w:szCs w:val="24"/>
          <w:lang w:eastAsia="ru-RU"/>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 xml:space="preserve">14.7. Места ожидания должны соответствовать комфортным условиям для заявителей или их представителей и оптимальным условиям работы должностных лиц </w:t>
      </w:r>
      <w:r w:rsidRPr="00D008CA">
        <w:rPr>
          <w:rFonts w:ascii="Times New Roman" w:hAnsi="Times New Roman"/>
          <w:kern w:val="2"/>
          <w:sz w:val="24"/>
          <w:szCs w:val="24"/>
        </w:rPr>
        <w:t>администрации</w:t>
      </w:r>
      <w:r w:rsidRPr="00D008CA">
        <w:rPr>
          <w:rFonts w:ascii="Times New Roman" w:eastAsia="Times New Roman" w:hAnsi="Times New Roman"/>
          <w:sz w:val="24"/>
          <w:szCs w:val="24"/>
          <w:lang w:eastAsia="ru-RU"/>
        </w:rPr>
        <w:t>.</w:t>
      </w:r>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14.8.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14.9. Места для заполнения документов оборудуются информационными стендами, стульями и столами для возможности оформления документов.</w:t>
      </w:r>
    </w:p>
    <w:p w:rsidR="002B34E5" w:rsidRPr="00D008CA" w:rsidRDefault="002B34E5" w:rsidP="002B34E5">
      <w:pPr>
        <w:spacing w:after="0" w:line="240" w:lineRule="auto"/>
        <w:ind w:firstLine="709"/>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14.10. 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rsidR="002B34E5" w:rsidRPr="00D008CA" w:rsidRDefault="002B34E5" w:rsidP="002B34E5">
      <w:pPr>
        <w:spacing w:after="0" w:line="240" w:lineRule="auto"/>
        <w:ind w:firstLine="709"/>
        <w:jc w:val="both"/>
        <w:rPr>
          <w:rFonts w:ascii="Times New Roman" w:hAnsi="Times New Roman"/>
          <w:sz w:val="24"/>
          <w:szCs w:val="24"/>
          <w:u w:val="single"/>
        </w:rPr>
      </w:pP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lastRenderedPageBreak/>
        <w:t>Глава 15. Показатели доступности и качества муниципальной</w:t>
      </w:r>
      <w:r w:rsidRPr="00D008CA">
        <w:rPr>
          <w:rFonts w:ascii="Times New Roman" w:eastAsia="Times New Roman" w:hAnsi="Times New Roman"/>
          <w:kern w:val="2"/>
          <w:sz w:val="24"/>
          <w:szCs w:val="24"/>
          <w:lang w:eastAsia="ru-RU"/>
        </w:rPr>
        <w:br/>
        <w:t>услуги</w:t>
      </w:r>
    </w:p>
    <w:p w:rsidR="002B34E5" w:rsidRPr="00D008CA" w:rsidRDefault="002B34E5" w:rsidP="002B34E5">
      <w:pPr>
        <w:keepNext/>
        <w:autoSpaceDE w:val="0"/>
        <w:autoSpaceDN w:val="0"/>
        <w:adjustRightInd w:val="0"/>
        <w:spacing w:after="0" w:line="240" w:lineRule="auto"/>
        <w:jc w:val="both"/>
        <w:rPr>
          <w:rFonts w:ascii="Times New Roman" w:eastAsia="Times New Roman" w:hAnsi="Times New Roman"/>
          <w:kern w:val="2"/>
          <w:sz w:val="24"/>
          <w:szCs w:val="24"/>
          <w:lang w:eastAsia="ru-RU"/>
        </w:rPr>
      </w:pP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15.1. Основными показателями доступности и качества муниципальной услуги являются:</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 соблюдение требований к местам предоставления муниципальной услуги, их транспортной доступности;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 среднее время ожидания в очереди при подаче документов;</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3) количество обращений об обжаловании решений и действий (бездействия) администрации, а также должностных лиц администрации;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4) количество взаимодействий с заявителем или его представителем с должностными лицами, их продолжительность;</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5) возможность получения информации о ходе предоставления муниципальной услуги.</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15.2. Взаимодействие заявителя или его представителя с </w:t>
      </w:r>
      <w:proofErr w:type="gramStart"/>
      <w:r w:rsidRPr="00D008CA">
        <w:rPr>
          <w:rFonts w:ascii="Times New Roman" w:eastAsia="Times New Roman" w:hAnsi="Times New Roman"/>
          <w:kern w:val="2"/>
          <w:sz w:val="24"/>
          <w:szCs w:val="24"/>
          <w:lang w:eastAsia="ru-RU"/>
        </w:rPr>
        <w:t>должностными</w:t>
      </w:r>
      <w:proofErr w:type="gramEnd"/>
      <w:r w:rsidRPr="00D008CA">
        <w:rPr>
          <w:rFonts w:ascii="Times New Roman" w:eastAsia="Times New Roman" w:hAnsi="Times New Roman"/>
          <w:kern w:val="2"/>
          <w:sz w:val="24"/>
          <w:szCs w:val="24"/>
          <w:lang w:eastAsia="ru-RU"/>
        </w:rPr>
        <w:t xml:space="preserve"> лицам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 xml:space="preserve"> осуществляется при личном приеме граждан в соответствии с графиком приема граждан в уполномоченном органе.</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Взаимодействие заявителя или его представителя с должностными лицами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 xml:space="preserve"> осуществляется при личном обращении заявителя или его представителя:</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 для подачи документов, необходимых для предоставления муниципальной услуги;</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 для получения результата предоставления муниципальной услуги.</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15.3. Продолжительность взаимодействия заявителя или его представителя с должностными лицами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 xml:space="preserve"> при предоставлении муниципальной услуги не должна превышать 15 минут по каждому из указанных в пункте 15.2. настоящего административного регламента видов взаимодействия.</w:t>
      </w:r>
    </w:p>
    <w:p w:rsidR="002B34E5" w:rsidRPr="00D008CA" w:rsidRDefault="002B34E5" w:rsidP="002B34E5">
      <w:pPr>
        <w:autoSpaceDE w:val="0"/>
        <w:autoSpaceDN w:val="0"/>
        <w:adjustRightInd w:val="0"/>
        <w:spacing w:after="0" w:line="240" w:lineRule="auto"/>
        <w:ind w:firstLine="709"/>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15.4. Количество взаимодействий заявителя или его представителя с должностными лицами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 xml:space="preserve"> при предоставлении муниципальной услуги не должно превышать двух раз.</w:t>
      </w:r>
    </w:p>
    <w:p w:rsidR="002B34E5" w:rsidRPr="00D008CA" w:rsidRDefault="002B34E5" w:rsidP="002B34E5">
      <w:pPr>
        <w:autoSpaceDE w:val="0"/>
        <w:autoSpaceDN w:val="0"/>
        <w:adjustRightInd w:val="0"/>
        <w:spacing w:after="0" w:line="240" w:lineRule="auto"/>
        <w:ind w:firstLine="709"/>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lastRenderedPageBreak/>
        <w:t xml:space="preserve">15.5. Заявителю обеспечивается возможность получения муниципальной услуги в </w:t>
      </w:r>
      <w:r w:rsidRPr="00D008CA">
        <w:rPr>
          <w:rFonts w:ascii="Times New Roman" w:hAnsi="Times New Roman"/>
          <w:kern w:val="2"/>
          <w:sz w:val="24"/>
          <w:szCs w:val="24"/>
        </w:rPr>
        <w:t>уполномоченном органе</w:t>
      </w:r>
      <w:r w:rsidRPr="00D008CA">
        <w:rPr>
          <w:rFonts w:ascii="Times New Roman" w:eastAsia="Times New Roman" w:hAnsi="Times New Roman"/>
          <w:kern w:val="2"/>
          <w:sz w:val="24"/>
          <w:szCs w:val="24"/>
          <w:lang w:eastAsia="ru-RU"/>
        </w:rPr>
        <w:t>, а также посредством использования электронной почты администрации, Портала.</w:t>
      </w:r>
    </w:p>
    <w:p w:rsidR="002B34E5" w:rsidRPr="00D008CA" w:rsidRDefault="002B34E5" w:rsidP="002B34E5">
      <w:pPr>
        <w:autoSpaceDE w:val="0"/>
        <w:autoSpaceDN w:val="0"/>
        <w:adjustRightInd w:val="0"/>
        <w:spacing w:after="0" w:line="240" w:lineRule="auto"/>
        <w:ind w:firstLine="709"/>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15.6. Возможность получения муниципальной услуги посредством обращения в МФЦ, в том числе с комплексным запросом, не предусмотрена.</w:t>
      </w:r>
    </w:p>
    <w:p w:rsidR="002B34E5" w:rsidRPr="00D008CA" w:rsidRDefault="002B34E5" w:rsidP="002B34E5">
      <w:pPr>
        <w:autoSpaceDE w:val="0"/>
        <w:autoSpaceDN w:val="0"/>
        <w:adjustRightInd w:val="0"/>
        <w:spacing w:after="0" w:line="240" w:lineRule="auto"/>
        <w:ind w:firstLine="709"/>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15.7. Заявитель и его представитель имеет возможность получить информацию о ходе предоставления муниципальной услуги в </w:t>
      </w:r>
      <w:r w:rsidRPr="00D008CA">
        <w:rPr>
          <w:rFonts w:ascii="Times New Roman" w:hAnsi="Times New Roman"/>
          <w:kern w:val="2"/>
          <w:sz w:val="24"/>
          <w:szCs w:val="24"/>
        </w:rPr>
        <w:t>уполномоченном органе</w:t>
      </w:r>
      <w:r w:rsidRPr="00D008CA">
        <w:rPr>
          <w:rFonts w:ascii="Times New Roman" w:eastAsia="Times New Roman" w:hAnsi="Times New Roman"/>
          <w:kern w:val="2"/>
          <w:sz w:val="24"/>
          <w:szCs w:val="24"/>
          <w:lang w:eastAsia="ru-RU"/>
        </w:rPr>
        <w:t>.</w:t>
      </w:r>
    </w:p>
    <w:p w:rsidR="002B34E5" w:rsidRPr="00D008CA" w:rsidRDefault="002B34E5" w:rsidP="002B34E5">
      <w:pPr>
        <w:spacing w:after="0" w:line="240" w:lineRule="auto"/>
        <w:jc w:val="both"/>
        <w:rPr>
          <w:rFonts w:ascii="Times New Roman" w:hAnsi="Times New Roman"/>
          <w:sz w:val="24"/>
          <w:szCs w:val="24"/>
          <w:u w:val="single"/>
        </w:rPr>
      </w:pPr>
    </w:p>
    <w:p w:rsidR="002B34E5" w:rsidRPr="00D008CA" w:rsidRDefault="002B34E5" w:rsidP="002B34E5">
      <w:pPr>
        <w:spacing w:after="0" w:line="240" w:lineRule="auto"/>
        <w:ind w:firstLine="357"/>
        <w:jc w:val="center"/>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16. Иные требования, в том числе учитывающие особенности предоставления муниципальной услуги по экстерриториальному принципу и в электронной форме</w:t>
      </w: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16.1. Предоставление муниципальной услуги по экстерриториальному принципу не предоставляется.</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16.2. В соответствии с Перечнем услуг, которые являются необходимыми и обязательными для предоставления муниципальных услуг, утвержденным решением Думы Нукутского муниципального округа Иркутской области</w:t>
      </w:r>
      <w:r w:rsidRPr="00D008CA">
        <w:rPr>
          <w:rFonts w:ascii="Times New Roman" w:eastAsia="Times New Roman" w:hAnsi="Times New Roman"/>
          <w:i/>
          <w:kern w:val="2"/>
          <w:sz w:val="24"/>
          <w:szCs w:val="24"/>
          <w:lang w:eastAsia="ru-RU"/>
        </w:rPr>
        <w:t xml:space="preserve"> </w:t>
      </w:r>
      <w:r w:rsidRPr="00D008CA">
        <w:rPr>
          <w:rFonts w:ascii="Times New Roman" w:eastAsia="Times New Roman" w:hAnsi="Times New Roman"/>
          <w:kern w:val="2"/>
          <w:sz w:val="24"/>
          <w:szCs w:val="24"/>
          <w:lang w:eastAsia="ru-RU"/>
        </w:rPr>
        <w:t>от 26.12.2025г. № 146, услуги, которые являются необходимыми и обязательными для предоставления муниципальной услуги:</w:t>
      </w:r>
    </w:p>
    <w:p w:rsidR="002B34E5" w:rsidRPr="00D008CA" w:rsidRDefault="002B34E5" w:rsidP="002B34E5">
      <w:pPr>
        <w:autoSpaceDE w:val="0"/>
        <w:autoSpaceDN w:val="0"/>
        <w:adjustRightInd w:val="0"/>
        <w:spacing w:after="0" w:line="240" w:lineRule="auto"/>
        <w:ind w:right="-1" w:firstLine="709"/>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совершение нотариальных действий:</w:t>
      </w:r>
    </w:p>
    <w:p w:rsidR="002B34E5" w:rsidRPr="00D008CA" w:rsidRDefault="002B34E5" w:rsidP="002B34E5">
      <w:pPr>
        <w:autoSpaceDE w:val="0"/>
        <w:autoSpaceDN w:val="0"/>
        <w:adjustRightInd w:val="0"/>
        <w:spacing w:after="0" w:line="240" w:lineRule="auto"/>
        <w:ind w:right="-1" w:firstLine="709"/>
        <w:contextualSpacing/>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1) подтверждение полномочий представителя заявителя, в случае, если с заявлением о предоставлении земельного участка обращается представитель заявителя;</w:t>
      </w:r>
    </w:p>
    <w:p w:rsidR="002B34E5" w:rsidRPr="00D008CA" w:rsidRDefault="002B34E5" w:rsidP="002B34E5">
      <w:pPr>
        <w:autoSpaceDE w:val="0"/>
        <w:autoSpaceDN w:val="0"/>
        <w:adjustRightInd w:val="0"/>
        <w:spacing w:after="0" w:line="240" w:lineRule="auto"/>
        <w:ind w:right="-1" w:firstLine="709"/>
        <w:contextualSpacing/>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2) удостоверение перевода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16.3. </w:t>
      </w:r>
      <w:proofErr w:type="gramStart"/>
      <w:r w:rsidRPr="00D008CA">
        <w:rPr>
          <w:rFonts w:ascii="Times New Roman" w:hAnsi="Times New Roman"/>
          <w:kern w:val="2"/>
          <w:sz w:val="24"/>
          <w:szCs w:val="24"/>
          <w:lang w:eastAsia="ru-RU"/>
        </w:rPr>
        <w:t xml:space="preserve">Доступ к информации о сроках и порядке предоставления муниципальной услуги, размещенной на Портале,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D008CA">
        <w:rPr>
          <w:rFonts w:ascii="Times New Roman" w:hAnsi="Times New Roman"/>
          <w:kern w:val="2"/>
          <w:sz w:val="24"/>
          <w:szCs w:val="24"/>
          <w:lang w:eastAsia="ru-RU"/>
        </w:rPr>
        <w:lastRenderedPageBreak/>
        <w:t>предусматривающего взимание платы, регистрацию или авторизацию заявителя или предоставление им персональных данных.</w:t>
      </w:r>
      <w:proofErr w:type="gramEnd"/>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lang w:eastAsia="ru-RU"/>
        </w:rPr>
      </w:pPr>
      <w:r w:rsidRPr="00D008CA">
        <w:rPr>
          <w:rFonts w:ascii="Times New Roman" w:hAnsi="Times New Roman"/>
          <w:kern w:val="2"/>
          <w:sz w:val="24"/>
          <w:szCs w:val="24"/>
          <w:lang w:eastAsia="ru-RU"/>
        </w:rPr>
        <w:t>16.4. Предоставление муниципальной услуги с использованием Портала осуществляется в отношении заявителей, прошедших процедуру регистрации и авторизации.</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lang w:eastAsia="ru-RU"/>
        </w:rPr>
      </w:pPr>
      <w:r w:rsidRPr="00D008CA">
        <w:rPr>
          <w:rFonts w:ascii="Times New Roman" w:hAnsi="Times New Roman"/>
          <w:kern w:val="2"/>
          <w:sz w:val="24"/>
          <w:szCs w:val="24"/>
          <w:lang w:eastAsia="ru-RU"/>
        </w:rPr>
        <w:t>16.5. Подача заявителем заявления в электронной форме посредством Портала осуществляется в виде файлов в формате XML, созданных с использованием XML-схем и обеспечивающих считывание и контроль представленных данных.</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lang w:eastAsia="ru-RU"/>
        </w:rPr>
      </w:pPr>
      <w:r w:rsidRPr="00D008CA">
        <w:rPr>
          <w:rFonts w:ascii="Times New Roman" w:hAnsi="Times New Roman"/>
          <w:kern w:val="2"/>
          <w:sz w:val="24"/>
          <w:szCs w:val="24"/>
          <w:lang w:eastAsia="ru-RU"/>
        </w:rPr>
        <w:t xml:space="preserve">Подача заявителем </w:t>
      </w:r>
      <w:r w:rsidRPr="00D008CA">
        <w:rPr>
          <w:rFonts w:ascii="Times New Roman" w:eastAsia="Times New Roman" w:hAnsi="Times New Roman"/>
          <w:kern w:val="2"/>
          <w:sz w:val="24"/>
          <w:szCs w:val="24"/>
          <w:lang w:eastAsia="ru-RU"/>
        </w:rPr>
        <w:t xml:space="preserve">или его представителем </w:t>
      </w:r>
      <w:r w:rsidRPr="00D008CA">
        <w:rPr>
          <w:rFonts w:ascii="Times New Roman" w:hAnsi="Times New Roman"/>
          <w:kern w:val="2"/>
          <w:sz w:val="24"/>
          <w:szCs w:val="24"/>
          <w:lang w:eastAsia="ru-RU"/>
        </w:rPr>
        <w:t xml:space="preserve">заявления в форме электронного документа посредством электронной почты осуществляется в виде файлов в формате </w:t>
      </w:r>
      <w:proofErr w:type="spellStart"/>
      <w:r w:rsidRPr="00D008CA">
        <w:rPr>
          <w:rFonts w:ascii="Times New Roman" w:hAnsi="Times New Roman"/>
          <w:kern w:val="2"/>
          <w:sz w:val="24"/>
          <w:szCs w:val="24"/>
          <w:lang w:eastAsia="ru-RU"/>
        </w:rPr>
        <w:t>doc</w:t>
      </w:r>
      <w:proofErr w:type="spellEnd"/>
      <w:r w:rsidRPr="00D008CA">
        <w:rPr>
          <w:rFonts w:ascii="Times New Roman" w:hAnsi="Times New Roman"/>
          <w:kern w:val="2"/>
          <w:sz w:val="24"/>
          <w:szCs w:val="24"/>
          <w:lang w:eastAsia="ru-RU"/>
        </w:rPr>
        <w:t xml:space="preserve">, </w:t>
      </w:r>
      <w:proofErr w:type="spellStart"/>
      <w:r w:rsidRPr="00D008CA">
        <w:rPr>
          <w:rFonts w:ascii="Times New Roman" w:hAnsi="Times New Roman"/>
          <w:kern w:val="2"/>
          <w:sz w:val="24"/>
          <w:szCs w:val="24"/>
          <w:lang w:eastAsia="ru-RU"/>
        </w:rPr>
        <w:t>docx</w:t>
      </w:r>
      <w:proofErr w:type="spellEnd"/>
      <w:r w:rsidRPr="00D008CA">
        <w:rPr>
          <w:rFonts w:ascii="Times New Roman" w:hAnsi="Times New Roman"/>
          <w:kern w:val="2"/>
          <w:sz w:val="24"/>
          <w:szCs w:val="24"/>
          <w:lang w:eastAsia="ru-RU"/>
        </w:rPr>
        <w:t xml:space="preserve">, </w:t>
      </w:r>
      <w:proofErr w:type="spellStart"/>
      <w:r w:rsidRPr="00D008CA">
        <w:rPr>
          <w:rFonts w:ascii="Times New Roman" w:hAnsi="Times New Roman"/>
          <w:kern w:val="2"/>
          <w:sz w:val="24"/>
          <w:szCs w:val="24"/>
          <w:lang w:val="en-US" w:eastAsia="ru-RU"/>
        </w:rPr>
        <w:t>odt</w:t>
      </w:r>
      <w:proofErr w:type="spellEnd"/>
      <w:r w:rsidRPr="00D008CA">
        <w:rPr>
          <w:rFonts w:ascii="Times New Roman" w:hAnsi="Times New Roman"/>
          <w:kern w:val="2"/>
          <w:sz w:val="24"/>
          <w:szCs w:val="24"/>
          <w:lang w:eastAsia="ru-RU"/>
        </w:rPr>
        <w:t xml:space="preserve">, </w:t>
      </w:r>
      <w:proofErr w:type="spellStart"/>
      <w:r w:rsidRPr="00D008CA">
        <w:rPr>
          <w:rFonts w:ascii="Times New Roman" w:hAnsi="Times New Roman"/>
          <w:kern w:val="2"/>
          <w:sz w:val="24"/>
          <w:szCs w:val="24"/>
          <w:lang w:eastAsia="ru-RU"/>
        </w:rPr>
        <w:t>txt</w:t>
      </w:r>
      <w:proofErr w:type="spellEnd"/>
      <w:r w:rsidRPr="00D008CA">
        <w:rPr>
          <w:rFonts w:ascii="Times New Roman" w:hAnsi="Times New Roman"/>
          <w:kern w:val="2"/>
          <w:sz w:val="24"/>
          <w:szCs w:val="24"/>
          <w:lang w:eastAsia="ru-RU"/>
        </w:rPr>
        <w:t xml:space="preserve">, </w:t>
      </w:r>
      <w:proofErr w:type="spellStart"/>
      <w:r w:rsidRPr="00D008CA">
        <w:rPr>
          <w:rFonts w:ascii="Times New Roman" w:hAnsi="Times New Roman"/>
          <w:kern w:val="2"/>
          <w:sz w:val="24"/>
          <w:szCs w:val="24"/>
          <w:lang w:eastAsia="ru-RU"/>
        </w:rPr>
        <w:t>xls</w:t>
      </w:r>
      <w:proofErr w:type="spellEnd"/>
      <w:r w:rsidRPr="00D008CA">
        <w:rPr>
          <w:rFonts w:ascii="Times New Roman" w:hAnsi="Times New Roman"/>
          <w:kern w:val="2"/>
          <w:sz w:val="24"/>
          <w:szCs w:val="24"/>
          <w:lang w:eastAsia="ru-RU"/>
        </w:rPr>
        <w:t xml:space="preserve">, </w:t>
      </w:r>
      <w:proofErr w:type="spellStart"/>
      <w:r w:rsidRPr="00D008CA">
        <w:rPr>
          <w:rFonts w:ascii="Times New Roman" w:hAnsi="Times New Roman"/>
          <w:kern w:val="2"/>
          <w:sz w:val="24"/>
          <w:szCs w:val="24"/>
          <w:lang w:eastAsia="ru-RU"/>
        </w:rPr>
        <w:t>xlsx</w:t>
      </w:r>
      <w:proofErr w:type="spellEnd"/>
      <w:r w:rsidRPr="00D008CA">
        <w:rPr>
          <w:rFonts w:ascii="Times New Roman" w:hAnsi="Times New Roman"/>
          <w:kern w:val="2"/>
          <w:sz w:val="24"/>
          <w:szCs w:val="24"/>
          <w:lang w:eastAsia="ru-RU"/>
        </w:rPr>
        <w:t xml:space="preserve">, </w:t>
      </w:r>
      <w:proofErr w:type="spellStart"/>
      <w:r w:rsidRPr="00D008CA">
        <w:rPr>
          <w:rFonts w:ascii="Times New Roman" w:hAnsi="Times New Roman"/>
          <w:kern w:val="2"/>
          <w:sz w:val="24"/>
          <w:szCs w:val="24"/>
          <w:lang w:val="en-US" w:eastAsia="ru-RU"/>
        </w:rPr>
        <w:t>ods</w:t>
      </w:r>
      <w:proofErr w:type="spellEnd"/>
      <w:r w:rsidRPr="00D008CA">
        <w:rPr>
          <w:rFonts w:ascii="Times New Roman" w:hAnsi="Times New Roman"/>
          <w:kern w:val="2"/>
          <w:sz w:val="24"/>
          <w:szCs w:val="24"/>
          <w:lang w:eastAsia="ru-RU"/>
        </w:rPr>
        <w:t xml:space="preserve">, </w:t>
      </w:r>
      <w:proofErr w:type="spellStart"/>
      <w:r w:rsidRPr="00D008CA">
        <w:rPr>
          <w:rFonts w:ascii="Times New Roman" w:hAnsi="Times New Roman"/>
          <w:kern w:val="2"/>
          <w:sz w:val="24"/>
          <w:szCs w:val="24"/>
          <w:lang w:eastAsia="ru-RU"/>
        </w:rPr>
        <w:t>rtf</w:t>
      </w:r>
      <w:proofErr w:type="spellEnd"/>
      <w:r w:rsidRPr="00D008CA">
        <w:rPr>
          <w:rFonts w:ascii="Times New Roman" w:hAnsi="Times New Roman"/>
          <w:kern w:val="2"/>
          <w:sz w:val="24"/>
          <w:szCs w:val="24"/>
          <w:lang w:eastAsia="ru-RU"/>
        </w:rPr>
        <w:t>.</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lang w:eastAsia="ru-RU"/>
        </w:rPr>
      </w:pPr>
      <w:r w:rsidRPr="00D008CA">
        <w:rPr>
          <w:rFonts w:ascii="Times New Roman" w:hAnsi="Times New Roman"/>
          <w:kern w:val="2"/>
          <w:sz w:val="24"/>
          <w:szCs w:val="24"/>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lang w:eastAsia="ru-RU"/>
        </w:rPr>
      </w:pPr>
      <w:r w:rsidRPr="00D008CA">
        <w:rPr>
          <w:rFonts w:ascii="Times New Roman" w:hAnsi="Times New Roman"/>
          <w:kern w:val="2"/>
          <w:sz w:val="24"/>
          <w:szCs w:val="24"/>
          <w:lang w:eastAsia="ru-RU"/>
        </w:rPr>
        <w:t>16.6.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lang w:eastAsia="ru-RU"/>
        </w:rPr>
      </w:pPr>
      <w:r w:rsidRPr="00D008CA">
        <w:rPr>
          <w:rFonts w:ascii="Times New Roman" w:hAnsi="Times New Roman"/>
          <w:kern w:val="2"/>
          <w:sz w:val="24"/>
          <w:szCs w:val="24"/>
          <w:lang w:eastAsia="ru-RU"/>
        </w:rPr>
        <w:t>Усиленная квалифицированная электронная подпись должна соответствовать следующим требованиям:</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lang w:eastAsia="ru-RU"/>
        </w:rPr>
      </w:pPr>
      <w:r w:rsidRPr="00D008CA">
        <w:rPr>
          <w:rFonts w:ascii="Times New Roman" w:hAnsi="Times New Roman"/>
          <w:kern w:val="2"/>
          <w:sz w:val="24"/>
          <w:szCs w:val="24"/>
          <w:lang w:eastAsia="ru-RU"/>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lang w:eastAsia="ru-RU"/>
        </w:rPr>
      </w:pPr>
      <w:r w:rsidRPr="00D008CA">
        <w:rPr>
          <w:rFonts w:ascii="Times New Roman" w:hAnsi="Times New Roman"/>
          <w:kern w:val="2"/>
          <w:sz w:val="24"/>
          <w:szCs w:val="24"/>
          <w:lang w:eastAsia="ru-RU"/>
        </w:rPr>
        <w:t>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lang w:eastAsia="ru-RU"/>
        </w:rPr>
      </w:pPr>
      <w:r w:rsidRPr="00D008CA">
        <w:rPr>
          <w:rFonts w:ascii="Times New Roman" w:hAnsi="Times New Roman"/>
          <w:kern w:val="2"/>
          <w:sz w:val="24"/>
          <w:szCs w:val="24"/>
          <w:lang w:eastAsia="ru-RU"/>
        </w:rPr>
        <w:t xml:space="preserve">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w:t>
      </w:r>
      <w:r w:rsidRPr="00D008CA">
        <w:rPr>
          <w:rFonts w:ascii="Times New Roman" w:hAnsi="Times New Roman"/>
          <w:kern w:val="2"/>
          <w:sz w:val="24"/>
          <w:szCs w:val="24"/>
          <w:lang w:eastAsia="ru-RU"/>
        </w:rPr>
        <w:lastRenderedPageBreak/>
        <w:t>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16.7. </w:t>
      </w:r>
      <w:proofErr w:type="gramStart"/>
      <w:r w:rsidRPr="00D008CA">
        <w:rPr>
          <w:rFonts w:ascii="Times New Roman" w:eastAsia="Times New Roman" w:hAnsi="Times New Roman"/>
          <w:kern w:val="2"/>
          <w:sz w:val="24"/>
          <w:szCs w:val="24"/>
          <w:lang w:eastAsia="ru-RU"/>
        </w:rPr>
        <w:t>При направлении заявления и прилагаемых к нему документов в электронной форме представителем заявителя, действующим на основании доверенности, выданной юридическим лицом, такая доверенность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roofErr w:type="gramEnd"/>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p>
    <w:p w:rsidR="002B34E5" w:rsidRPr="00D008CA" w:rsidRDefault="002B34E5" w:rsidP="002B34E5">
      <w:pPr>
        <w:keepNext/>
        <w:autoSpaceDE w:val="0"/>
        <w:autoSpaceDN w:val="0"/>
        <w:adjustRightInd w:val="0"/>
        <w:spacing w:after="0" w:line="240" w:lineRule="auto"/>
        <w:jc w:val="center"/>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РАЗДЕЛ III. СОСТАВ, ПОСЛЕДОВАТЕЛЬНОСТЬ И СРОКИ ВЫПОЛНЕНИЯ АДМИНИСТРАТИВНЫХ ПРОЦЕДУР</w:t>
      </w:r>
    </w:p>
    <w:p w:rsidR="002B34E5" w:rsidRPr="00D008CA" w:rsidRDefault="002B34E5" w:rsidP="002B34E5">
      <w:pPr>
        <w:keepNext/>
        <w:autoSpaceDE w:val="0"/>
        <w:autoSpaceDN w:val="0"/>
        <w:adjustRightInd w:val="0"/>
        <w:spacing w:after="0" w:line="240" w:lineRule="auto"/>
        <w:jc w:val="both"/>
        <w:rPr>
          <w:rFonts w:ascii="Times New Roman" w:eastAsia="Times New Roman" w:hAnsi="Times New Roman"/>
          <w:kern w:val="2"/>
          <w:sz w:val="24"/>
          <w:szCs w:val="24"/>
          <w:lang w:eastAsia="ru-RU"/>
        </w:rPr>
      </w:pP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bookmarkStart w:id="3" w:name="Par343"/>
      <w:bookmarkEnd w:id="3"/>
      <w:r w:rsidRPr="00D008CA">
        <w:rPr>
          <w:rFonts w:ascii="Times New Roman" w:eastAsia="Times New Roman" w:hAnsi="Times New Roman"/>
          <w:kern w:val="2"/>
          <w:sz w:val="24"/>
          <w:szCs w:val="24"/>
          <w:lang w:eastAsia="ru-RU"/>
        </w:rPr>
        <w:t>Глава 17. Состав и последовательность административных процедур</w:t>
      </w:r>
    </w:p>
    <w:p w:rsidR="002B34E5" w:rsidRPr="00D008CA" w:rsidRDefault="002B34E5" w:rsidP="002B34E5">
      <w:pPr>
        <w:keepNext/>
        <w:autoSpaceDE w:val="0"/>
        <w:autoSpaceDN w:val="0"/>
        <w:adjustRightInd w:val="0"/>
        <w:spacing w:after="0" w:line="240" w:lineRule="auto"/>
        <w:jc w:val="both"/>
        <w:rPr>
          <w:rFonts w:ascii="Times New Roman" w:eastAsia="Times New Roman" w:hAnsi="Times New Roman"/>
          <w:kern w:val="2"/>
          <w:sz w:val="24"/>
          <w:szCs w:val="24"/>
          <w:lang w:eastAsia="ru-RU"/>
        </w:rPr>
      </w:pP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17.1. Предоставление муниципальной услуги включает в себя следующие административные процедуры:</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 прием, регистрация, рассмотрение заявления и документов, представленных заявителем или его представителем;</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 формирование и направление межведомственных запросов в органы (организации), участвующие в предоставлении муниципальной услуги;</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3) </w:t>
      </w:r>
      <w:r w:rsidRPr="00D008CA">
        <w:rPr>
          <w:rFonts w:ascii="Times New Roman" w:eastAsia="Times New Roman" w:hAnsi="Times New Roman"/>
          <w:sz w:val="24"/>
          <w:szCs w:val="24"/>
          <w:lang w:eastAsia="ru-RU"/>
        </w:rPr>
        <w:t>принятие решения о проведен</w:t>
      </w:r>
      <w:proofErr w:type="gramStart"/>
      <w:r w:rsidRPr="00D008CA">
        <w:rPr>
          <w:rFonts w:ascii="Times New Roman" w:eastAsia="Times New Roman" w:hAnsi="Times New Roman"/>
          <w:sz w:val="24"/>
          <w:szCs w:val="24"/>
          <w:lang w:eastAsia="ru-RU"/>
        </w:rPr>
        <w:t>ии ау</w:t>
      </w:r>
      <w:proofErr w:type="gramEnd"/>
      <w:r w:rsidRPr="00D008CA">
        <w:rPr>
          <w:rFonts w:ascii="Times New Roman" w:eastAsia="Times New Roman" w:hAnsi="Times New Roman"/>
          <w:sz w:val="24"/>
          <w:szCs w:val="24"/>
          <w:lang w:eastAsia="ru-RU"/>
        </w:rPr>
        <w:t>кциона или решения об отказе в проведении аукциона;</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4) направление (выдача) заявителю или его представителю результата предоставления муниципальной услуги.</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rPr>
        <w:t>17.2. В электронной форме при предоставлении муниципальной услуги осуществляются следующие административные процедуры (действия):</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lastRenderedPageBreak/>
        <w:t xml:space="preserve">1) прием, регистрация, рассмотрение заявления и документов, предоставленных заявителем </w:t>
      </w:r>
      <w:r w:rsidRPr="00D008CA">
        <w:rPr>
          <w:rFonts w:ascii="Times New Roman" w:eastAsia="Times New Roman" w:hAnsi="Times New Roman"/>
          <w:kern w:val="2"/>
          <w:sz w:val="24"/>
          <w:szCs w:val="24"/>
          <w:lang w:eastAsia="ru-RU"/>
        </w:rPr>
        <w:t>или его представителем</w:t>
      </w:r>
      <w:r w:rsidRPr="00D008CA">
        <w:rPr>
          <w:rFonts w:ascii="Times New Roman" w:eastAsia="Times New Roman" w:hAnsi="Times New Roman"/>
          <w:kern w:val="2"/>
          <w:sz w:val="24"/>
          <w:szCs w:val="24"/>
        </w:rPr>
        <w:t>;</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2) формирование и направление межведомственных запросов в органы, участвующие в предоставлении муниципальной услуги.</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18. Прием, регистрация и рассмотрение заявления и документов,</w:t>
      </w: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proofErr w:type="gramStart"/>
      <w:r w:rsidRPr="00D008CA">
        <w:rPr>
          <w:rFonts w:ascii="Times New Roman" w:eastAsia="Times New Roman" w:hAnsi="Times New Roman"/>
          <w:kern w:val="2"/>
          <w:sz w:val="24"/>
          <w:szCs w:val="24"/>
          <w:lang w:eastAsia="ru-RU"/>
        </w:rPr>
        <w:t>представленных</w:t>
      </w:r>
      <w:proofErr w:type="gramEnd"/>
      <w:r w:rsidRPr="00D008CA">
        <w:rPr>
          <w:rFonts w:ascii="Times New Roman" w:eastAsia="Times New Roman" w:hAnsi="Times New Roman"/>
          <w:kern w:val="2"/>
          <w:sz w:val="24"/>
          <w:szCs w:val="24"/>
          <w:lang w:eastAsia="ru-RU"/>
        </w:rPr>
        <w:t xml:space="preserve"> заявителем или его представителем</w:t>
      </w:r>
    </w:p>
    <w:p w:rsidR="002B34E5" w:rsidRPr="00D008CA" w:rsidRDefault="002B34E5" w:rsidP="002B34E5">
      <w:pPr>
        <w:autoSpaceDE w:val="0"/>
        <w:autoSpaceDN w:val="0"/>
        <w:adjustRightInd w:val="0"/>
        <w:spacing w:after="0" w:line="240" w:lineRule="auto"/>
        <w:jc w:val="both"/>
        <w:rPr>
          <w:rFonts w:ascii="Times New Roman" w:eastAsia="Times New Roman" w:hAnsi="Times New Roman"/>
          <w:kern w:val="2"/>
          <w:sz w:val="24"/>
          <w:szCs w:val="24"/>
          <w:lang w:eastAsia="ru-RU"/>
        </w:rPr>
      </w:pP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18.1. Основанием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 указанных в пункте 8.4. настоящего административного регламента.</w:t>
      </w:r>
    </w:p>
    <w:p w:rsidR="002B34E5" w:rsidRPr="00D008CA" w:rsidRDefault="002B34E5" w:rsidP="002B34E5">
      <w:pPr>
        <w:autoSpaceDE w:val="0"/>
        <w:autoSpaceDN w:val="0"/>
        <w:spacing w:after="0" w:line="240" w:lineRule="auto"/>
        <w:ind w:firstLine="851"/>
        <w:jc w:val="both"/>
        <w:rPr>
          <w:rFonts w:ascii="Times New Roman" w:eastAsia="Times New Roman" w:hAnsi="Times New Roman"/>
          <w:i/>
          <w:kern w:val="2"/>
          <w:sz w:val="24"/>
          <w:szCs w:val="24"/>
          <w:lang w:eastAsia="ru-RU"/>
        </w:rPr>
      </w:pPr>
      <w:r w:rsidRPr="00D008CA">
        <w:rPr>
          <w:rFonts w:ascii="Times New Roman" w:eastAsia="Times New Roman" w:hAnsi="Times New Roman"/>
          <w:kern w:val="2"/>
          <w:sz w:val="24"/>
          <w:szCs w:val="24"/>
          <w:lang w:eastAsia="ru-RU"/>
        </w:rPr>
        <w:t xml:space="preserve">18.2. Прием заявления и документов от заявителя или его представителя осуществляется в администрации при личном обращении заявителя или его представителя в </w:t>
      </w:r>
      <w:r w:rsidRPr="00D008CA">
        <w:rPr>
          <w:rFonts w:ascii="Times New Roman" w:hAnsi="Times New Roman"/>
          <w:kern w:val="2"/>
          <w:sz w:val="24"/>
          <w:szCs w:val="24"/>
        </w:rPr>
        <w:t>уполномоченный орган</w:t>
      </w:r>
      <w:r w:rsidRPr="00D008CA">
        <w:rPr>
          <w:rFonts w:ascii="Times New Roman" w:eastAsia="Times New Roman" w:hAnsi="Times New Roman"/>
          <w:kern w:val="2"/>
          <w:sz w:val="24"/>
          <w:szCs w:val="24"/>
          <w:lang w:eastAsia="ru-RU"/>
        </w:rPr>
        <w:t>.</w:t>
      </w:r>
    </w:p>
    <w:p w:rsidR="002B34E5" w:rsidRPr="00D008CA" w:rsidRDefault="002B34E5" w:rsidP="002B34E5">
      <w:pPr>
        <w:autoSpaceDE w:val="0"/>
        <w:autoSpaceDN w:val="0"/>
        <w:spacing w:after="0" w:line="240" w:lineRule="auto"/>
        <w:ind w:firstLine="851"/>
        <w:jc w:val="both"/>
        <w:rPr>
          <w:rFonts w:ascii="Times New Roman" w:eastAsia="Times New Roman" w:hAnsi="Times New Roman"/>
          <w:i/>
          <w:kern w:val="2"/>
          <w:sz w:val="24"/>
          <w:szCs w:val="24"/>
          <w:lang w:eastAsia="ru-RU"/>
        </w:rPr>
      </w:pPr>
      <w:r w:rsidRPr="00D008CA">
        <w:rPr>
          <w:rFonts w:ascii="Times New Roman" w:eastAsia="Times New Roman" w:hAnsi="Times New Roman"/>
          <w:kern w:val="2"/>
          <w:sz w:val="24"/>
          <w:szCs w:val="24"/>
          <w:lang w:eastAsia="ru-RU"/>
        </w:rPr>
        <w:t xml:space="preserve">18.3. В день поступления заявление регистрируется должностным лицом администрации, ответственным за прием, регистрацию и рассмотрение документов (далее – должностное лицо, осуществляющее регистрацию), в </w:t>
      </w:r>
      <w:r w:rsidRPr="00D008CA">
        <w:rPr>
          <w:rFonts w:ascii="Times New Roman" w:eastAsia="Times New Roman" w:hAnsi="Times New Roman"/>
          <w:kern w:val="2"/>
          <w:sz w:val="24"/>
          <w:szCs w:val="24"/>
        </w:rPr>
        <w:t xml:space="preserve">журнале учета входящей корреспонденции </w:t>
      </w:r>
      <w:r w:rsidRPr="00D008CA">
        <w:rPr>
          <w:rFonts w:ascii="Times New Roman" w:eastAsia="Times New Roman" w:hAnsi="Times New Roman"/>
          <w:sz w:val="24"/>
          <w:szCs w:val="24"/>
        </w:rPr>
        <w:t>в срок, установленный в пункте 13.2. настоящего административного регламента.</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18.4. Должностное лицо</w:t>
      </w:r>
      <w:r w:rsidRPr="00D008CA">
        <w:rPr>
          <w:rFonts w:ascii="Times New Roman" w:hAnsi="Times New Roman"/>
          <w:sz w:val="24"/>
          <w:szCs w:val="24"/>
        </w:rPr>
        <w:t>, осуществляющее регистрацию</w:t>
      </w:r>
      <w:r w:rsidRPr="00D008CA">
        <w:rPr>
          <w:rFonts w:ascii="Times New Roman" w:eastAsia="Times New Roman" w:hAnsi="Times New Roman"/>
          <w:kern w:val="2"/>
          <w:sz w:val="24"/>
          <w:szCs w:val="24"/>
          <w:lang w:eastAsia="ru-RU"/>
        </w:rPr>
        <w:t xml:space="preserve">, просматривает поступившие документы, проверяет их целостность и комплектность,  устанавливает наличие или отсутствие оснований для отказа в приеме документов, предусмотренных пунктом 9.1. </w:t>
      </w:r>
      <w:r w:rsidRPr="00D008CA">
        <w:rPr>
          <w:rFonts w:ascii="Times New Roman" w:hAnsi="Times New Roman"/>
          <w:sz w:val="24"/>
          <w:szCs w:val="24"/>
        </w:rPr>
        <w:t>настоящего административного регламента</w:t>
      </w:r>
      <w:r w:rsidRPr="00D008CA">
        <w:rPr>
          <w:rFonts w:ascii="Times New Roman" w:eastAsia="Times New Roman" w:hAnsi="Times New Roman"/>
          <w:kern w:val="2"/>
          <w:sz w:val="24"/>
          <w:szCs w:val="24"/>
          <w:lang w:eastAsia="ru-RU"/>
        </w:rPr>
        <w:t xml:space="preserve">, в срок, </w:t>
      </w:r>
      <w:r w:rsidRPr="00D008CA">
        <w:rPr>
          <w:rFonts w:ascii="Times New Roman" w:hAnsi="Times New Roman"/>
          <w:sz w:val="24"/>
          <w:szCs w:val="24"/>
        </w:rPr>
        <w:t>не позднее трех рабочих дней со дня получения заявления и документов</w:t>
      </w:r>
      <w:r w:rsidRPr="00D008CA">
        <w:rPr>
          <w:rFonts w:ascii="Times New Roman" w:eastAsia="Times New Roman" w:hAnsi="Times New Roman"/>
          <w:kern w:val="2"/>
          <w:sz w:val="24"/>
          <w:szCs w:val="24"/>
          <w:lang w:eastAsia="ru-RU"/>
        </w:rPr>
        <w:t>.</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18.5. </w:t>
      </w:r>
      <w:proofErr w:type="gramStart"/>
      <w:r w:rsidRPr="00D008CA">
        <w:rPr>
          <w:rFonts w:ascii="Times New Roman" w:eastAsia="Times New Roman" w:hAnsi="Times New Roman"/>
          <w:kern w:val="2"/>
          <w:sz w:val="24"/>
          <w:szCs w:val="24"/>
          <w:lang w:eastAsia="ru-RU"/>
        </w:rPr>
        <w:t>В случае поступления заявления, подписанного усиленной квалифицированной электронной подписью, должностным лицом</w:t>
      </w:r>
      <w:r w:rsidRPr="00D008CA">
        <w:rPr>
          <w:rFonts w:ascii="Times New Roman" w:hAnsi="Times New Roman"/>
          <w:sz w:val="24"/>
          <w:szCs w:val="24"/>
        </w:rPr>
        <w:t>, осуществляющим регистрацию</w:t>
      </w:r>
      <w:r w:rsidRPr="00D008CA">
        <w:rPr>
          <w:rFonts w:ascii="Times New Roman" w:eastAsia="Times New Roman" w:hAnsi="Times New Roman"/>
          <w:kern w:val="2"/>
          <w:sz w:val="24"/>
          <w:szCs w:val="24"/>
          <w:lang w:eastAsia="ru-RU"/>
        </w:rPr>
        <w:t>, в ходе проверки, предусмотренной пунктом 18.4. настоящего административного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16.6. настоящего административного регламента.</w:t>
      </w:r>
      <w:proofErr w:type="gramEnd"/>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lastRenderedPageBreak/>
        <w:t>18.6. Проверка усиленной квалифицированной электронной подписи может осуществляться должностным лицом</w:t>
      </w:r>
      <w:r w:rsidRPr="00D008CA">
        <w:rPr>
          <w:rFonts w:ascii="Times New Roman" w:hAnsi="Times New Roman"/>
          <w:sz w:val="24"/>
          <w:szCs w:val="24"/>
        </w:rPr>
        <w:t>, осуществляющим регистрацию</w:t>
      </w:r>
      <w:r w:rsidRPr="00D008CA">
        <w:rPr>
          <w:rFonts w:ascii="Times New Roman" w:eastAsia="Times New Roman" w:hAnsi="Times New Roman"/>
          <w:kern w:val="2"/>
          <w:sz w:val="24"/>
          <w:szCs w:val="24"/>
          <w:lang w:eastAsia="ru-RU"/>
        </w:rPr>
        <w:t>,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18.7. </w:t>
      </w:r>
      <w:proofErr w:type="gramStart"/>
      <w:r w:rsidRPr="00D008CA">
        <w:rPr>
          <w:rFonts w:ascii="Times New Roman" w:eastAsia="Times New Roman" w:hAnsi="Times New Roman"/>
          <w:kern w:val="2"/>
          <w:sz w:val="24"/>
          <w:szCs w:val="24"/>
          <w:lang w:eastAsia="ru-RU"/>
        </w:rPr>
        <w:t xml:space="preserve">В случае выявления в представленных документах хотя бы одного из обстоятельств, предусмотренных пунктом 9.1. </w:t>
      </w:r>
      <w:r w:rsidRPr="00D008CA">
        <w:rPr>
          <w:rFonts w:ascii="Times New Roman" w:hAnsi="Times New Roman"/>
          <w:sz w:val="24"/>
          <w:szCs w:val="24"/>
        </w:rPr>
        <w:t xml:space="preserve">настоящего административного регламента, </w:t>
      </w:r>
      <w:r w:rsidRPr="00D008CA">
        <w:rPr>
          <w:rFonts w:ascii="Times New Roman" w:eastAsia="Times New Roman" w:hAnsi="Times New Roman"/>
          <w:kern w:val="2"/>
          <w:sz w:val="24"/>
          <w:szCs w:val="24"/>
          <w:lang w:eastAsia="ru-RU"/>
        </w:rPr>
        <w:t>должностное лицо</w:t>
      </w:r>
      <w:r w:rsidRPr="00D008CA">
        <w:rPr>
          <w:rFonts w:ascii="Times New Roman" w:hAnsi="Times New Roman"/>
          <w:sz w:val="24"/>
          <w:szCs w:val="24"/>
        </w:rPr>
        <w:t>, осуществляющее регистрацию</w:t>
      </w:r>
      <w:r w:rsidRPr="00D008CA">
        <w:rPr>
          <w:rFonts w:ascii="Times New Roman" w:eastAsia="Times New Roman" w:hAnsi="Times New Roman"/>
          <w:kern w:val="2"/>
          <w:sz w:val="24"/>
          <w:szCs w:val="24"/>
          <w:lang w:eastAsia="ru-RU"/>
        </w:rPr>
        <w:t>, не позднее срока, предусмотренного пунктом 18.4. настоящего административного регламента, принимает решение об отказе в приеме документов, подготавливает письменное уведомление об отказе в приеме документов и обеспечивает его подписание главой администрации.</w:t>
      </w:r>
      <w:proofErr w:type="gramEnd"/>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hAnsi="Times New Roman"/>
          <w:sz w:val="24"/>
          <w:szCs w:val="24"/>
        </w:rPr>
        <w:t xml:space="preserve">18.8. В случае отказа в приеме документов, поданных путем личного обращения, </w:t>
      </w:r>
      <w:r w:rsidRPr="00D008CA">
        <w:rPr>
          <w:rFonts w:ascii="Times New Roman" w:eastAsia="Times New Roman" w:hAnsi="Times New Roman"/>
          <w:kern w:val="2"/>
          <w:sz w:val="24"/>
          <w:szCs w:val="24"/>
          <w:lang w:eastAsia="ru-RU"/>
        </w:rPr>
        <w:t>должностное лицо</w:t>
      </w:r>
      <w:r w:rsidRPr="00D008CA">
        <w:rPr>
          <w:rFonts w:ascii="Times New Roman" w:hAnsi="Times New Roman"/>
          <w:sz w:val="24"/>
          <w:szCs w:val="24"/>
        </w:rPr>
        <w:t>, осуществляющее регистрацию</w:t>
      </w:r>
      <w:r w:rsidRPr="00D008CA">
        <w:rPr>
          <w:rFonts w:ascii="Times New Roman" w:eastAsia="Times New Roman" w:hAnsi="Times New Roman"/>
          <w:kern w:val="2"/>
          <w:sz w:val="24"/>
          <w:szCs w:val="24"/>
          <w:lang w:eastAsia="ru-RU"/>
        </w:rPr>
        <w:t>,</w:t>
      </w:r>
      <w:r w:rsidRPr="00D008CA">
        <w:rPr>
          <w:rFonts w:ascii="Times New Roman" w:hAnsi="Times New Roman"/>
          <w:sz w:val="24"/>
          <w:szCs w:val="24"/>
        </w:rPr>
        <w:t xml:space="preserve"> выдает (направляет) заявителю </w:t>
      </w:r>
      <w:r w:rsidRPr="00D008CA">
        <w:rPr>
          <w:rFonts w:ascii="Times New Roman" w:eastAsia="Times New Roman" w:hAnsi="Times New Roman"/>
          <w:kern w:val="2"/>
          <w:sz w:val="24"/>
          <w:szCs w:val="24"/>
          <w:lang w:eastAsia="ru-RU"/>
        </w:rPr>
        <w:t xml:space="preserve">или его представителю </w:t>
      </w:r>
      <w:r w:rsidRPr="00D008CA">
        <w:rPr>
          <w:rFonts w:ascii="Times New Roman" w:hAnsi="Times New Roman"/>
          <w:sz w:val="24"/>
          <w:szCs w:val="24"/>
        </w:rPr>
        <w:t>в течение трех рабочих дней со дня получения заявления и документов письменное уведомление об отказе в приеме документов с указанием причин отказа.</w:t>
      </w:r>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hAnsi="Times New Roman"/>
          <w:sz w:val="24"/>
          <w:szCs w:val="24"/>
        </w:rPr>
        <w:t xml:space="preserve">В случае отказа в приеме документов, поданных через организации почтовой связи, </w:t>
      </w:r>
      <w:r w:rsidRPr="00D008CA">
        <w:rPr>
          <w:rFonts w:ascii="Times New Roman" w:eastAsia="Times New Roman" w:hAnsi="Times New Roman"/>
          <w:kern w:val="2"/>
          <w:sz w:val="24"/>
          <w:szCs w:val="24"/>
          <w:lang w:eastAsia="ru-RU"/>
        </w:rPr>
        <w:t xml:space="preserve">должностное лицо, осуществляющее регистрацию, </w:t>
      </w:r>
      <w:r w:rsidRPr="00D008CA">
        <w:rPr>
          <w:rFonts w:ascii="Times New Roman" w:hAnsi="Times New Roman"/>
          <w:sz w:val="24"/>
          <w:szCs w:val="24"/>
        </w:rPr>
        <w:t xml:space="preserve">не позднее трех рабочих дней со дня получения заявления и документов направляет заявителю </w:t>
      </w:r>
      <w:r w:rsidRPr="00D008CA">
        <w:rPr>
          <w:rFonts w:ascii="Times New Roman" w:eastAsia="Times New Roman" w:hAnsi="Times New Roman"/>
          <w:kern w:val="2"/>
          <w:sz w:val="24"/>
          <w:szCs w:val="24"/>
          <w:lang w:eastAsia="ru-RU"/>
        </w:rPr>
        <w:t xml:space="preserve">или его представителю </w:t>
      </w:r>
      <w:r w:rsidRPr="00D008CA">
        <w:rPr>
          <w:rFonts w:ascii="Times New Roman" w:hAnsi="Times New Roman"/>
          <w:sz w:val="24"/>
          <w:szCs w:val="24"/>
        </w:rPr>
        <w:t>уведомление об отказе в приеме документов с указанием причин отказа на адрес, указанный в заявлении.</w:t>
      </w:r>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proofErr w:type="gramStart"/>
      <w:r w:rsidRPr="00D008CA">
        <w:rPr>
          <w:rFonts w:ascii="Times New Roman" w:hAnsi="Times New Roman"/>
          <w:sz w:val="24"/>
          <w:szCs w:val="24"/>
        </w:rPr>
        <w:t xml:space="preserve">В случае отказа в приеме документов, поданных в форме электронных документов, заявителю </w:t>
      </w:r>
      <w:r w:rsidRPr="00D008CA">
        <w:rPr>
          <w:rFonts w:ascii="Times New Roman" w:eastAsia="Times New Roman" w:hAnsi="Times New Roman"/>
          <w:kern w:val="2"/>
          <w:sz w:val="24"/>
          <w:szCs w:val="24"/>
          <w:lang w:eastAsia="ru-RU"/>
        </w:rPr>
        <w:t xml:space="preserve">или его представителю </w:t>
      </w:r>
      <w:r w:rsidRPr="00D008CA">
        <w:rPr>
          <w:rFonts w:ascii="Times New Roman" w:hAnsi="Times New Roman"/>
          <w:sz w:val="24"/>
          <w:szCs w:val="24"/>
        </w:rPr>
        <w:t xml:space="preserve">с использованием сети «Интернет» в течение трех рабочих дней со дня получения заявления и документов, поданных в форме электронных </w:t>
      </w:r>
      <w:r w:rsidRPr="00D008CA">
        <w:rPr>
          <w:rFonts w:ascii="Times New Roman" w:hAnsi="Times New Roman"/>
          <w:sz w:val="24"/>
          <w:szCs w:val="24"/>
        </w:rPr>
        <w:lastRenderedPageBreak/>
        <w:t xml:space="preserve">документов, </w:t>
      </w:r>
      <w:r w:rsidRPr="00D008CA">
        <w:rPr>
          <w:rFonts w:ascii="Times New Roman" w:eastAsia="Times New Roman" w:hAnsi="Times New Roman"/>
          <w:kern w:val="2"/>
          <w:sz w:val="24"/>
          <w:szCs w:val="24"/>
          <w:lang w:eastAsia="ru-RU"/>
        </w:rPr>
        <w:t xml:space="preserve">должностное лицо, осуществляющее регистрацию, </w:t>
      </w:r>
      <w:r w:rsidRPr="00D008CA">
        <w:rPr>
          <w:rFonts w:ascii="Times New Roman" w:hAnsi="Times New Roman"/>
          <w:sz w:val="24"/>
          <w:szCs w:val="24"/>
        </w:rPr>
        <w:t>направляет уведомление об отказе в приеме документов с указанием причин отказа на адрес электронной почты, указанный в заявлении.</w:t>
      </w:r>
      <w:proofErr w:type="gramEnd"/>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18.9. При отсутствии в представленных заявителем или его представителем документах оснований, предусмотренных пунктом 9.1. </w:t>
      </w:r>
      <w:r w:rsidRPr="00D008CA">
        <w:rPr>
          <w:rFonts w:ascii="Times New Roman" w:hAnsi="Times New Roman"/>
          <w:sz w:val="24"/>
          <w:szCs w:val="24"/>
        </w:rPr>
        <w:t>настоящего административного регламента</w:t>
      </w:r>
      <w:r w:rsidRPr="00D008CA">
        <w:rPr>
          <w:rFonts w:ascii="Times New Roman" w:eastAsia="Times New Roman" w:hAnsi="Times New Roman"/>
          <w:kern w:val="2"/>
          <w:sz w:val="24"/>
          <w:szCs w:val="24"/>
          <w:lang w:eastAsia="ru-RU"/>
        </w:rPr>
        <w:t>, должностное лицо администрации</w:t>
      </w:r>
      <w:r w:rsidRPr="00D008CA">
        <w:rPr>
          <w:rFonts w:ascii="Times New Roman" w:hAnsi="Times New Roman"/>
          <w:sz w:val="24"/>
          <w:szCs w:val="24"/>
        </w:rPr>
        <w:t>, осуществляющее регистрацию</w:t>
      </w:r>
      <w:r w:rsidRPr="00D008CA">
        <w:rPr>
          <w:rFonts w:ascii="Times New Roman" w:eastAsia="Times New Roman" w:hAnsi="Times New Roman"/>
          <w:kern w:val="2"/>
          <w:sz w:val="24"/>
          <w:szCs w:val="24"/>
          <w:lang w:eastAsia="ru-RU"/>
        </w:rPr>
        <w:t xml:space="preserve">, не позднее срока, предусмотренного пунктом 18.4. настоящего административного регламента, принимает решение о передаче представленных документов должностному лицу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 ответственному за предоставление муниципальной услуги.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18.10. В случае принятия указанного в пункте 18.9. </w:t>
      </w:r>
      <w:r w:rsidRPr="00D008CA">
        <w:rPr>
          <w:rFonts w:ascii="Times New Roman" w:hAnsi="Times New Roman"/>
          <w:sz w:val="24"/>
          <w:szCs w:val="24"/>
        </w:rPr>
        <w:t>настоящего административного регламента</w:t>
      </w:r>
      <w:r w:rsidRPr="00D008CA">
        <w:rPr>
          <w:rFonts w:ascii="Times New Roman" w:eastAsia="Times New Roman" w:hAnsi="Times New Roman"/>
          <w:kern w:val="2"/>
          <w:sz w:val="24"/>
          <w:szCs w:val="24"/>
          <w:lang w:eastAsia="ru-RU"/>
        </w:rPr>
        <w:t xml:space="preserve"> решения должностное лицо администрации, осуществляющее регистрацию, оформляет расписку в получении указанных документов в двух экземплярах. </w:t>
      </w:r>
      <w:proofErr w:type="gramStart"/>
      <w:r w:rsidRPr="00D008CA">
        <w:rPr>
          <w:rFonts w:ascii="Times New Roman" w:eastAsia="Times New Roman" w:hAnsi="Times New Roman"/>
          <w:kern w:val="2"/>
          <w:sz w:val="24"/>
          <w:szCs w:val="24"/>
          <w:lang w:eastAsia="ru-RU"/>
        </w:rPr>
        <w:t xml:space="preserve">В случае подачи заявления посредством личного обращения заявителя или его представителя или направления его посредством почтовой связи первый экземпляр расписки выдается лично или направляется почтовым отправлением с уведомлением о вручении через организации почтовой связи на почтовый адрес, указанный в заявлении, заявителю или его представителю в течение пяти рабочих дней со дня получения </w:t>
      </w:r>
      <w:r w:rsidRPr="00D008CA">
        <w:rPr>
          <w:rFonts w:ascii="Times New Roman" w:hAnsi="Times New Roman"/>
          <w:kern w:val="2"/>
          <w:sz w:val="24"/>
          <w:szCs w:val="24"/>
        </w:rPr>
        <w:t>уполномоченным органом</w:t>
      </w:r>
      <w:r w:rsidRPr="00D008CA">
        <w:rPr>
          <w:rFonts w:ascii="Times New Roman" w:hAnsi="Times New Roman"/>
          <w:sz w:val="24"/>
          <w:szCs w:val="24"/>
        </w:rPr>
        <w:t xml:space="preserve"> </w:t>
      </w:r>
      <w:r w:rsidRPr="00D008CA">
        <w:rPr>
          <w:rFonts w:ascii="Times New Roman" w:eastAsia="Times New Roman" w:hAnsi="Times New Roman"/>
          <w:kern w:val="2"/>
          <w:sz w:val="24"/>
          <w:szCs w:val="24"/>
          <w:lang w:eastAsia="ru-RU"/>
        </w:rPr>
        <w:t>документов.</w:t>
      </w:r>
      <w:proofErr w:type="gramEnd"/>
      <w:r w:rsidRPr="00D008CA">
        <w:rPr>
          <w:rFonts w:ascii="Times New Roman" w:eastAsia="Times New Roman" w:hAnsi="Times New Roman"/>
          <w:kern w:val="2"/>
          <w:sz w:val="24"/>
          <w:szCs w:val="24"/>
          <w:lang w:eastAsia="ru-RU"/>
        </w:rPr>
        <w:t xml:space="preserve"> Второй экземпляр расписки приобщается к представленным в </w:t>
      </w:r>
      <w:r w:rsidRPr="00D008CA">
        <w:rPr>
          <w:rFonts w:ascii="Times New Roman" w:hAnsi="Times New Roman"/>
          <w:kern w:val="2"/>
          <w:sz w:val="24"/>
          <w:szCs w:val="24"/>
        </w:rPr>
        <w:t>уполномоченный орган</w:t>
      </w:r>
      <w:r w:rsidRPr="00D008CA">
        <w:rPr>
          <w:rFonts w:ascii="Times New Roman" w:hAnsi="Times New Roman"/>
          <w:sz w:val="24"/>
          <w:szCs w:val="24"/>
        </w:rPr>
        <w:t xml:space="preserve"> </w:t>
      </w:r>
      <w:r w:rsidRPr="00D008CA">
        <w:rPr>
          <w:rFonts w:ascii="Times New Roman" w:eastAsia="Times New Roman" w:hAnsi="Times New Roman"/>
          <w:kern w:val="2"/>
          <w:sz w:val="24"/>
          <w:szCs w:val="24"/>
          <w:lang w:eastAsia="ru-RU"/>
        </w:rPr>
        <w:t>документам.</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proofErr w:type="gramStart"/>
      <w:r w:rsidRPr="00D008CA">
        <w:rPr>
          <w:rFonts w:ascii="Times New Roman" w:eastAsia="Times New Roman" w:hAnsi="Times New Roman"/>
          <w:kern w:val="2"/>
          <w:sz w:val="24"/>
          <w:szCs w:val="24"/>
          <w:lang w:eastAsia="ru-RU"/>
        </w:rPr>
        <w:t xml:space="preserve">В случае поступления заявления и прилагаемых к нему документов в электронной форме должностное лицо, осуществляющее регистрацию, направляет заявителю или его представителю уведомление о поступлении в </w:t>
      </w:r>
      <w:r w:rsidRPr="00D008CA">
        <w:rPr>
          <w:rFonts w:ascii="Times New Roman" w:hAnsi="Times New Roman"/>
          <w:kern w:val="2"/>
          <w:sz w:val="24"/>
          <w:szCs w:val="24"/>
        </w:rPr>
        <w:t>уполномоченный орган</w:t>
      </w:r>
      <w:r w:rsidRPr="00D008CA">
        <w:rPr>
          <w:rFonts w:ascii="Times New Roman" w:eastAsia="Times New Roman" w:hAnsi="Times New Roman"/>
          <w:kern w:val="2"/>
          <w:sz w:val="24"/>
          <w:szCs w:val="24"/>
          <w:lang w:eastAsia="ru-RU"/>
        </w:rPr>
        <w:t xml:space="preserve"> заявления с указанием перечня документов, приложенных к заявлению, через личный кабинет на Портале (в случае поступления в </w:t>
      </w:r>
      <w:r w:rsidRPr="00D008CA">
        <w:rPr>
          <w:rFonts w:ascii="Times New Roman" w:hAnsi="Times New Roman"/>
          <w:kern w:val="2"/>
          <w:sz w:val="24"/>
          <w:szCs w:val="24"/>
        </w:rPr>
        <w:t>уполномоченный орган</w:t>
      </w:r>
      <w:r w:rsidRPr="00D008CA">
        <w:rPr>
          <w:rFonts w:ascii="Times New Roman" w:hAnsi="Times New Roman"/>
          <w:sz w:val="24"/>
          <w:szCs w:val="24"/>
        </w:rPr>
        <w:t xml:space="preserve"> </w:t>
      </w:r>
      <w:r w:rsidRPr="00D008CA">
        <w:rPr>
          <w:rFonts w:ascii="Times New Roman" w:eastAsia="Times New Roman" w:hAnsi="Times New Roman"/>
          <w:kern w:val="2"/>
          <w:sz w:val="24"/>
          <w:szCs w:val="24"/>
          <w:lang w:eastAsia="ru-RU"/>
        </w:rPr>
        <w:t>документов через Портал) или на адрес электронной почты, указанный в запросе (в случае поступления</w:t>
      </w:r>
      <w:proofErr w:type="gramEnd"/>
      <w:r w:rsidRPr="00D008CA">
        <w:rPr>
          <w:rFonts w:ascii="Times New Roman" w:eastAsia="Times New Roman" w:hAnsi="Times New Roman"/>
          <w:kern w:val="2"/>
          <w:sz w:val="24"/>
          <w:szCs w:val="24"/>
          <w:lang w:eastAsia="ru-RU"/>
        </w:rPr>
        <w:t xml:space="preserve"> заявления и документов на адрес электронный почты </w:t>
      </w:r>
      <w:r w:rsidRPr="00D008CA">
        <w:rPr>
          <w:rFonts w:ascii="Times New Roman" w:hAnsi="Times New Roman"/>
          <w:sz w:val="24"/>
          <w:szCs w:val="24"/>
        </w:rPr>
        <w:t>администрации</w:t>
      </w:r>
      <w:r w:rsidRPr="00D008CA">
        <w:rPr>
          <w:rFonts w:ascii="Times New Roman" w:eastAsia="Times New Roman" w:hAnsi="Times New Roman"/>
          <w:kern w:val="2"/>
          <w:sz w:val="24"/>
          <w:szCs w:val="24"/>
          <w:lang w:eastAsia="ru-RU"/>
        </w:rPr>
        <w:t xml:space="preserve">) в течение трех рабочих дней со дня получения </w:t>
      </w:r>
      <w:r w:rsidRPr="00D008CA">
        <w:rPr>
          <w:rFonts w:ascii="Times New Roman" w:hAnsi="Times New Roman"/>
          <w:kern w:val="2"/>
          <w:sz w:val="24"/>
          <w:szCs w:val="24"/>
        </w:rPr>
        <w:t>уполномоченным органом</w:t>
      </w:r>
      <w:r w:rsidRPr="00D008CA">
        <w:rPr>
          <w:rFonts w:ascii="Times New Roman" w:hAnsi="Times New Roman"/>
          <w:sz w:val="24"/>
          <w:szCs w:val="24"/>
        </w:rPr>
        <w:t xml:space="preserve"> </w:t>
      </w:r>
      <w:r w:rsidRPr="00D008CA">
        <w:rPr>
          <w:rFonts w:ascii="Times New Roman" w:eastAsia="Times New Roman" w:hAnsi="Times New Roman"/>
          <w:kern w:val="2"/>
          <w:sz w:val="24"/>
          <w:szCs w:val="24"/>
          <w:lang w:eastAsia="ru-RU"/>
        </w:rPr>
        <w:t>документов.</w:t>
      </w:r>
    </w:p>
    <w:p w:rsidR="002B34E5" w:rsidRPr="00D008CA" w:rsidRDefault="002B34E5" w:rsidP="002B34E5">
      <w:pPr>
        <w:autoSpaceDE w:val="0"/>
        <w:autoSpaceDN w:val="0"/>
        <w:spacing w:after="0" w:line="240" w:lineRule="auto"/>
        <w:ind w:firstLine="851"/>
        <w:jc w:val="both"/>
        <w:rPr>
          <w:rFonts w:ascii="Times New Roman" w:hAnsi="Times New Roman"/>
          <w:sz w:val="24"/>
          <w:szCs w:val="24"/>
        </w:rPr>
      </w:pPr>
      <w:r w:rsidRPr="00D008CA">
        <w:rPr>
          <w:rFonts w:ascii="Times New Roman" w:eastAsia="Times New Roman" w:hAnsi="Times New Roman"/>
          <w:kern w:val="2"/>
          <w:sz w:val="24"/>
          <w:szCs w:val="24"/>
          <w:lang w:eastAsia="ru-RU"/>
        </w:rPr>
        <w:t xml:space="preserve">18.11. Результатом административной процедуры является прием и регистрация </w:t>
      </w:r>
      <w:r w:rsidRPr="00D008CA">
        <w:rPr>
          <w:rFonts w:ascii="Times New Roman" w:hAnsi="Times New Roman"/>
          <w:sz w:val="24"/>
          <w:szCs w:val="24"/>
        </w:rPr>
        <w:t xml:space="preserve">представленных заявителем </w:t>
      </w:r>
      <w:r w:rsidRPr="00D008CA">
        <w:rPr>
          <w:rFonts w:ascii="Times New Roman" w:eastAsia="Times New Roman" w:hAnsi="Times New Roman"/>
          <w:kern w:val="2"/>
          <w:sz w:val="24"/>
          <w:szCs w:val="24"/>
          <w:lang w:eastAsia="ru-RU"/>
        </w:rPr>
        <w:t xml:space="preserve">или его представителем </w:t>
      </w:r>
      <w:r w:rsidRPr="00D008CA">
        <w:rPr>
          <w:rFonts w:ascii="Times New Roman" w:hAnsi="Times New Roman"/>
          <w:sz w:val="24"/>
          <w:szCs w:val="24"/>
        </w:rPr>
        <w:t xml:space="preserve">документов </w:t>
      </w:r>
      <w:r w:rsidRPr="00D008CA">
        <w:rPr>
          <w:rFonts w:ascii="Times New Roman" w:eastAsia="Times New Roman" w:hAnsi="Times New Roman"/>
          <w:kern w:val="2"/>
          <w:sz w:val="24"/>
          <w:szCs w:val="24"/>
          <w:lang w:eastAsia="ru-RU"/>
        </w:rPr>
        <w:t xml:space="preserve">и их </w:t>
      </w:r>
      <w:r w:rsidRPr="00D008CA">
        <w:rPr>
          <w:rFonts w:ascii="Times New Roman" w:hAnsi="Times New Roman"/>
          <w:sz w:val="24"/>
          <w:szCs w:val="24"/>
        </w:rPr>
        <w:t xml:space="preserve">передача должностному лицу </w:t>
      </w:r>
      <w:r w:rsidRPr="00D008CA">
        <w:rPr>
          <w:rFonts w:ascii="Times New Roman" w:hAnsi="Times New Roman"/>
          <w:kern w:val="2"/>
          <w:sz w:val="24"/>
          <w:szCs w:val="24"/>
        </w:rPr>
        <w:t>уполномоченного органа</w:t>
      </w:r>
      <w:r w:rsidRPr="00D008CA">
        <w:rPr>
          <w:rFonts w:ascii="Times New Roman" w:hAnsi="Times New Roman"/>
          <w:sz w:val="24"/>
          <w:szCs w:val="24"/>
        </w:rPr>
        <w:t xml:space="preserve">, ответственному за предоставление </w:t>
      </w:r>
      <w:r w:rsidRPr="00D008CA">
        <w:rPr>
          <w:rFonts w:ascii="Times New Roman" w:hAnsi="Times New Roman"/>
          <w:sz w:val="24"/>
          <w:szCs w:val="24"/>
        </w:rPr>
        <w:lastRenderedPageBreak/>
        <w:t xml:space="preserve">муниципальной услуги, либо направление заявителю </w:t>
      </w:r>
      <w:r w:rsidRPr="00D008CA">
        <w:rPr>
          <w:rFonts w:ascii="Times New Roman" w:eastAsia="Times New Roman" w:hAnsi="Times New Roman"/>
          <w:kern w:val="2"/>
          <w:sz w:val="24"/>
          <w:szCs w:val="24"/>
          <w:lang w:eastAsia="ru-RU"/>
        </w:rPr>
        <w:t xml:space="preserve">или его представителю </w:t>
      </w:r>
      <w:r w:rsidRPr="00D008CA">
        <w:rPr>
          <w:rFonts w:ascii="Times New Roman" w:hAnsi="Times New Roman"/>
          <w:sz w:val="24"/>
          <w:szCs w:val="24"/>
        </w:rPr>
        <w:t>уведомления об отказе в приеме представленных документов.</w:t>
      </w:r>
    </w:p>
    <w:p w:rsidR="002B34E5" w:rsidRPr="00D008CA" w:rsidRDefault="002B34E5" w:rsidP="002B34E5">
      <w:pPr>
        <w:autoSpaceDE w:val="0"/>
        <w:autoSpaceDN w:val="0"/>
        <w:spacing w:after="0" w:line="240" w:lineRule="auto"/>
        <w:ind w:firstLine="851"/>
        <w:jc w:val="both"/>
        <w:rPr>
          <w:rFonts w:ascii="Times New Roman" w:hAnsi="Times New Roman"/>
          <w:sz w:val="24"/>
          <w:szCs w:val="24"/>
        </w:rPr>
      </w:pPr>
      <w:r w:rsidRPr="00D008CA">
        <w:rPr>
          <w:rFonts w:ascii="Times New Roman" w:eastAsia="Times New Roman" w:hAnsi="Times New Roman"/>
          <w:kern w:val="2"/>
          <w:sz w:val="24"/>
          <w:szCs w:val="24"/>
          <w:lang w:eastAsia="ru-RU"/>
        </w:rPr>
        <w:t>18.12. Способом фиксации результата административной процедуры является регистрация должностным лицом администрации</w:t>
      </w:r>
      <w:r w:rsidRPr="00D008CA">
        <w:rPr>
          <w:rFonts w:ascii="Times New Roman" w:hAnsi="Times New Roman"/>
          <w:sz w:val="24"/>
          <w:szCs w:val="24"/>
        </w:rPr>
        <w:t>, осуществляющим регистрацию</w:t>
      </w:r>
      <w:r w:rsidRPr="00D008CA">
        <w:rPr>
          <w:rFonts w:ascii="Times New Roman" w:eastAsia="Times New Roman" w:hAnsi="Times New Roman"/>
          <w:kern w:val="2"/>
          <w:sz w:val="24"/>
          <w:szCs w:val="24"/>
          <w:lang w:eastAsia="ru-RU"/>
        </w:rPr>
        <w:t xml:space="preserve">, факта передачи представленных документов должностному лицу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 xml:space="preserve">, ответственному за предоставление муниципальной услуги, в журнале входящей корреспонденции, </w:t>
      </w:r>
      <w:r w:rsidRPr="00D008CA">
        <w:rPr>
          <w:rFonts w:ascii="Times New Roman" w:hAnsi="Times New Roman"/>
          <w:sz w:val="24"/>
          <w:szCs w:val="24"/>
        </w:rPr>
        <w:t>либо уведомления об отказе в приеме представленных документов в журнале исходящей корреспонденции.</w:t>
      </w:r>
    </w:p>
    <w:p w:rsidR="002B34E5" w:rsidRPr="00D008CA" w:rsidRDefault="002B34E5" w:rsidP="002B34E5">
      <w:pPr>
        <w:keepNext/>
        <w:keepLines/>
        <w:autoSpaceDE w:val="0"/>
        <w:autoSpaceDN w:val="0"/>
        <w:adjustRightInd w:val="0"/>
        <w:spacing w:after="0" w:line="240" w:lineRule="auto"/>
        <w:ind w:firstLine="851"/>
        <w:jc w:val="center"/>
        <w:outlineLvl w:val="2"/>
        <w:rPr>
          <w:rFonts w:ascii="Times New Roman" w:eastAsia="Times New Roman" w:hAnsi="Times New Roman"/>
          <w:kern w:val="2"/>
          <w:sz w:val="24"/>
          <w:szCs w:val="24"/>
          <w:lang w:eastAsia="ru-RU"/>
        </w:rPr>
      </w:pP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19. Формирование и направление межведомственных</w:t>
      </w:r>
      <w:r w:rsidRPr="00D008CA">
        <w:rPr>
          <w:rFonts w:ascii="Times New Roman" w:eastAsia="Times New Roman" w:hAnsi="Times New Roman"/>
          <w:kern w:val="2"/>
          <w:sz w:val="24"/>
          <w:szCs w:val="24"/>
          <w:lang w:eastAsia="ru-RU"/>
        </w:rPr>
        <w:br/>
        <w:t>запросов в органы (организации), участвующие</w:t>
      </w:r>
      <w:r w:rsidRPr="00D008CA">
        <w:rPr>
          <w:rFonts w:ascii="Times New Roman" w:eastAsia="Times New Roman" w:hAnsi="Times New Roman"/>
          <w:kern w:val="2"/>
          <w:sz w:val="24"/>
          <w:szCs w:val="24"/>
          <w:lang w:eastAsia="ru-RU"/>
        </w:rPr>
        <w:br/>
        <w:t>в предоставлении муниципальной услуги</w:t>
      </w:r>
    </w:p>
    <w:p w:rsidR="002B34E5" w:rsidRPr="00D008CA" w:rsidRDefault="002B34E5" w:rsidP="002B34E5">
      <w:pPr>
        <w:keepNext/>
        <w:autoSpaceDE w:val="0"/>
        <w:autoSpaceDN w:val="0"/>
        <w:adjustRightInd w:val="0"/>
        <w:spacing w:after="0" w:line="240" w:lineRule="auto"/>
        <w:jc w:val="both"/>
        <w:rPr>
          <w:rFonts w:ascii="Times New Roman" w:eastAsia="Times New Roman" w:hAnsi="Times New Roman"/>
          <w:kern w:val="2"/>
          <w:sz w:val="24"/>
          <w:szCs w:val="24"/>
        </w:rPr>
      </w:pP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19.1. Основанием для начала административной процедуры является непредставление заявителем </w:t>
      </w:r>
      <w:r w:rsidRPr="00D008CA">
        <w:rPr>
          <w:rFonts w:ascii="Times New Roman" w:eastAsia="Times New Roman" w:hAnsi="Times New Roman"/>
          <w:kern w:val="2"/>
          <w:sz w:val="24"/>
          <w:szCs w:val="24"/>
          <w:lang w:eastAsia="ru-RU"/>
        </w:rPr>
        <w:t xml:space="preserve">или его представителем </w:t>
      </w:r>
      <w:r w:rsidRPr="00D008CA">
        <w:rPr>
          <w:rFonts w:ascii="Times New Roman" w:eastAsia="Times New Roman" w:hAnsi="Times New Roman"/>
          <w:kern w:val="2"/>
          <w:sz w:val="24"/>
          <w:szCs w:val="24"/>
        </w:rPr>
        <w:t>хотя бы одного из документов, указанных в пункте 8.7. настоящего административного регламента.</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19.2. Должностное лицо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rPr>
        <w:t>, ответственное за предоставление муниципальной услуги, в течение пяти рабочих дней со дня передачи ему документов, представленных заявителем или его представителем, формирует и направляет межведомственные запросы:</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proofErr w:type="gramStart"/>
      <w:r w:rsidRPr="00D008CA">
        <w:rPr>
          <w:rFonts w:ascii="Times New Roman" w:eastAsia="Times New Roman" w:hAnsi="Times New Roman"/>
          <w:kern w:val="2"/>
          <w:sz w:val="24"/>
          <w:szCs w:val="24"/>
        </w:rPr>
        <w:t>1) в Федеральную налоговую службу – в целях получения выписки из Единого государственного реестра индивидуальных предпринимателей (в случае, если заявителем является индивидуальный предприниматель) либо выписки из Единого государственного реестра юридических лиц (в случае, если заявителем является юридическое лицо);</w:t>
      </w:r>
      <w:proofErr w:type="gramEnd"/>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2) в филиал публично-правовой компании «</w:t>
      </w:r>
      <w:proofErr w:type="spellStart"/>
      <w:r w:rsidRPr="00D008CA">
        <w:rPr>
          <w:rFonts w:ascii="Times New Roman" w:eastAsia="Times New Roman" w:hAnsi="Times New Roman"/>
          <w:kern w:val="2"/>
          <w:sz w:val="24"/>
          <w:szCs w:val="24"/>
        </w:rPr>
        <w:t>Роскадастр</w:t>
      </w:r>
      <w:proofErr w:type="spellEnd"/>
      <w:r w:rsidRPr="00D008CA">
        <w:rPr>
          <w:rFonts w:ascii="Times New Roman" w:eastAsia="Times New Roman" w:hAnsi="Times New Roman"/>
          <w:kern w:val="2"/>
          <w:sz w:val="24"/>
          <w:szCs w:val="24"/>
        </w:rPr>
        <w:t xml:space="preserve">» по Иркутской области – в целях получения выписки из Единого государственного реестра недвижимости </w:t>
      </w:r>
      <w:r w:rsidRPr="00D008CA">
        <w:rPr>
          <w:rFonts w:ascii="Times New Roman" w:hAnsi="Times New Roman"/>
          <w:kern w:val="2"/>
          <w:sz w:val="24"/>
          <w:szCs w:val="24"/>
        </w:rPr>
        <w:t>на земельный участок</w:t>
      </w:r>
      <w:r w:rsidRPr="00D008CA">
        <w:rPr>
          <w:rFonts w:ascii="Times New Roman" w:eastAsia="Times New Roman" w:hAnsi="Times New Roman"/>
          <w:kern w:val="2"/>
          <w:sz w:val="24"/>
          <w:szCs w:val="24"/>
        </w:rPr>
        <w:t>.</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19.3. Межведомственный запрос о представлении документов, указанных в пункте 8.7. настоящего административного регламента, формируется в соответствии с требованиями статьи 7</w:t>
      </w:r>
      <w:r w:rsidRPr="00D008CA">
        <w:rPr>
          <w:rFonts w:ascii="Times New Roman" w:eastAsia="Times New Roman" w:hAnsi="Times New Roman"/>
          <w:kern w:val="2"/>
          <w:sz w:val="24"/>
          <w:szCs w:val="24"/>
          <w:vertAlign w:val="superscript"/>
        </w:rPr>
        <w:t xml:space="preserve">2 </w:t>
      </w:r>
      <w:hyperlink r:id="rId10" w:history="1"/>
      <w:r w:rsidRPr="00D008CA">
        <w:rPr>
          <w:rFonts w:ascii="Times New Roman" w:eastAsia="Times New Roman" w:hAnsi="Times New Roman"/>
          <w:kern w:val="2"/>
          <w:sz w:val="24"/>
          <w:szCs w:val="24"/>
        </w:rPr>
        <w:t xml:space="preserve">Федерального </w:t>
      </w:r>
      <w:r w:rsidRPr="00D008CA">
        <w:rPr>
          <w:rFonts w:ascii="Times New Roman" w:eastAsia="Times New Roman" w:hAnsi="Times New Roman"/>
          <w:kern w:val="2"/>
          <w:sz w:val="24"/>
          <w:szCs w:val="24"/>
        </w:rPr>
        <w:lastRenderedPageBreak/>
        <w:t>закона от 27 июля 2010 года № 210</w:t>
      </w:r>
      <w:r w:rsidRPr="00D008CA">
        <w:rPr>
          <w:rFonts w:ascii="Times New Roman" w:eastAsia="Times New Roman" w:hAnsi="Times New Roman"/>
          <w:kern w:val="2"/>
          <w:sz w:val="24"/>
          <w:szCs w:val="24"/>
        </w:rPr>
        <w:noBreakHyphen/>
        <w:t>ФЗ «Об организации предоставления государственных и муниципальных услуг».</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19.4.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19.5. Не позднее одного рабочего дня со дня поступления ответа на межведомственный запрос должностное лицо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rPr>
        <w:t xml:space="preserve">, ответственное за предоставление муниципальной услуги, регистрирует полученный ответ на межведомственный запрос в </w:t>
      </w:r>
      <w:r w:rsidRPr="00D008CA">
        <w:rPr>
          <w:rFonts w:ascii="Times New Roman" w:eastAsia="Times New Roman" w:hAnsi="Times New Roman"/>
          <w:kern w:val="2"/>
          <w:sz w:val="24"/>
          <w:szCs w:val="24"/>
          <w:lang w:eastAsia="ru-RU"/>
        </w:rPr>
        <w:t>журнале входящей корреспонденции</w:t>
      </w:r>
      <w:r w:rsidRPr="00D008CA">
        <w:rPr>
          <w:rFonts w:ascii="Times New Roman" w:eastAsia="Times New Roman" w:hAnsi="Times New Roman"/>
          <w:i/>
          <w:kern w:val="2"/>
          <w:sz w:val="24"/>
          <w:szCs w:val="24"/>
        </w:rPr>
        <w:t>.</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19.6. Результатом административной процедуры является получение в рамках межведомственного взаимодействия информации (документов), указанных в пункте 8.7. настоящего административного регламента.</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rPr>
        <w:t xml:space="preserve">19.7.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w:t>
      </w:r>
      <w:r w:rsidRPr="00D008CA">
        <w:rPr>
          <w:rFonts w:ascii="Times New Roman" w:eastAsia="Times New Roman" w:hAnsi="Times New Roman"/>
          <w:kern w:val="2"/>
          <w:sz w:val="24"/>
          <w:szCs w:val="24"/>
          <w:lang w:eastAsia="ru-RU"/>
        </w:rPr>
        <w:t>журнале входящей корреспонденции.</w:t>
      </w:r>
    </w:p>
    <w:p w:rsidR="002B34E5" w:rsidRPr="00D008CA" w:rsidRDefault="002B34E5" w:rsidP="002B34E5">
      <w:pPr>
        <w:autoSpaceDE w:val="0"/>
        <w:autoSpaceDN w:val="0"/>
        <w:adjustRightInd w:val="0"/>
        <w:spacing w:after="0" w:line="240" w:lineRule="auto"/>
        <w:ind w:firstLine="851"/>
        <w:jc w:val="center"/>
        <w:rPr>
          <w:rFonts w:ascii="Times New Roman" w:eastAsia="Times New Roman" w:hAnsi="Times New Roman"/>
          <w:kern w:val="2"/>
          <w:sz w:val="24"/>
          <w:szCs w:val="24"/>
          <w:lang w:eastAsia="ru-RU"/>
        </w:rPr>
      </w:pPr>
    </w:p>
    <w:p w:rsidR="002B34E5" w:rsidRPr="00D008CA" w:rsidRDefault="002B34E5" w:rsidP="002B34E5">
      <w:pPr>
        <w:autoSpaceDE w:val="0"/>
        <w:autoSpaceDN w:val="0"/>
        <w:adjustRightInd w:val="0"/>
        <w:spacing w:after="0" w:line="240" w:lineRule="auto"/>
        <w:jc w:val="center"/>
        <w:rPr>
          <w:rFonts w:ascii="Times New Roman" w:hAnsi="Times New Roman"/>
          <w:sz w:val="24"/>
          <w:szCs w:val="24"/>
          <w:lang w:eastAsia="ru-RU"/>
        </w:rPr>
      </w:pPr>
      <w:r w:rsidRPr="00D008CA">
        <w:rPr>
          <w:rFonts w:ascii="Times New Roman" w:eastAsia="Times New Roman" w:hAnsi="Times New Roman"/>
          <w:kern w:val="2"/>
          <w:sz w:val="24"/>
          <w:szCs w:val="24"/>
          <w:lang w:eastAsia="ru-RU"/>
        </w:rPr>
        <w:t xml:space="preserve">Глава 20. </w:t>
      </w:r>
      <w:r w:rsidRPr="00D008CA">
        <w:rPr>
          <w:rFonts w:ascii="Times New Roman" w:eastAsia="Times New Roman" w:hAnsi="Times New Roman"/>
          <w:kern w:val="2"/>
          <w:sz w:val="24"/>
          <w:szCs w:val="24"/>
        </w:rPr>
        <w:t xml:space="preserve">Принятие </w:t>
      </w:r>
      <w:r w:rsidRPr="00D008CA">
        <w:rPr>
          <w:rFonts w:ascii="Times New Roman" w:hAnsi="Times New Roman"/>
          <w:sz w:val="24"/>
          <w:szCs w:val="24"/>
          <w:lang w:eastAsia="ru-RU"/>
        </w:rPr>
        <w:t>решения о проведен</w:t>
      </w:r>
      <w:proofErr w:type="gramStart"/>
      <w:r w:rsidRPr="00D008CA">
        <w:rPr>
          <w:rFonts w:ascii="Times New Roman" w:hAnsi="Times New Roman"/>
          <w:sz w:val="24"/>
          <w:szCs w:val="24"/>
          <w:lang w:eastAsia="ru-RU"/>
        </w:rPr>
        <w:t>ии ау</w:t>
      </w:r>
      <w:proofErr w:type="gramEnd"/>
      <w:r w:rsidRPr="00D008CA">
        <w:rPr>
          <w:rFonts w:ascii="Times New Roman" w:hAnsi="Times New Roman"/>
          <w:sz w:val="24"/>
          <w:szCs w:val="24"/>
          <w:lang w:eastAsia="ru-RU"/>
        </w:rPr>
        <w:t>кциона</w:t>
      </w:r>
      <w:r w:rsidRPr="00D008CA">
        <w:rPr>
          <w:rFonts w:ascii="Times New Roman" w:hAnsi="Times New Roman"/>
          <w:sz w:val="24"/>
          <w:szCs w:val="24"/>
          <w:lang w:eastAsia="ru-RU"/>
        </w:rPr>
        <w:br/>
        <w:t>или решения об отказе в проведении аукциона</w:t>
      </w: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p>
    <w:p w:rsidR="002B34E5" w:rsidRPr="00D008CA" w:rsidRDefault="002B34E5" w:rsidP="002B34E5">
      <w:pPr>
        <w:suppressAutoHyphens/>
        <w:autoSpaceDE w:val="0"/>
        <w:autoSpaceDN w:val="0"/>
        <w:adjustRightInd w:val="0"/>
        <w:spacing w:after="0" w:line="240" w:lineRule="auto"/>
        <w:ind w:firstLine="851"/>
        <w:contextualSpacing/>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lang w:eastAsia="ru-RU"/>
        </w:rPr>
        <w:t xml:space="preserve">20.1. Основанием для начала административной процедуры является получение должностным лицом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 xml:space="preserve">, ответственным за предоставление муниципальной услуги, </w:t>
      </w:r>
      <w:r w:rsidRPr="00D008CA">
        <w:rPr>
          <w:rFonts w:ascii="Times New Roman" w:eastAsia="Times New Roman" w:hAnsi="Times New Roman"/>
          <w:kern w:val="2"/>
          <w:sz w:val="24"/>
          <w:szCs w:val="24"/>
        </w:rPr>
        <w:t xml:space="preserve">документов, необходимых для предоставления муниципальной услуги, указанных в пунктах 8.1., 8.2. и 8.7. </w:t>
      </w:r>
      <w:r w:rsidRPr="00D008CA">
        <w:rPr>
          <w:rFonts w:ascii="Times New Roman" w:hAnsi="Times New Roman"/>
          <w:kern w:val="2"/>
          <w:sz w:val="24"/>
          <w:szCs w:val="24"/>
        </w:rPr>
        <w:t xml:space="preserve">настоящего </w:t>
      </w:r>
      <w:r w:rsidRPr="00D008CA">
        <w:rPr>
          <w:rFonts w:ascii="Times New Roman" w:eastAsia="Times New Roman" w:hAnsi="Times New Roman"/>
          <w:kern w:val="2"/>
          <w:sz w:val="24"/>
          <w:szCs w:val="24"/>
        </w:rPr>
        <w:t>административного регламента.</w:t>
      </w:r>
    </w:p>
    <w:p w:rsidR="002B34E5" w:rsidRPr="00D008CA" w:rsidRDefault="002B34E5" w:rsidP="002B34E5">
      <w:pPr>
        <w:suppressAutoHyphens/>
        <w:autoSpaceDE w:val="0"/>
        <w:autoSpaceDN w:val="0"/>
        <w:adjustRightInd w:val="0"/>
        <w:spacing w:after="0" w:line="240" w:lineRule="auto"/>
        <w:ind w:firstLine="851"/>
        <w:contextualSpacing/>
        <w:jc w:val="both"/>
        <w:rPr>
          <w:rFonts w:ascii="Times New Roman" w:hAnsi="Times New Roman"/>
          <w:sz w:val="24"/>
          <w:szCs w:val="24"/>
        </w:rPr>
      </w:pPr>
      <w:r w:rsidRPr="00D008CA">
        <w:rPr>
          <w:rFonts w:ascii="Times New Roman" w:hAnsi="Times New Roman"/>
          <w:sz w:val="24"/>
          <w:szCs w:val="24"/>
        </w:rPr>
        <w:t xml:space="preserve">20.2. </w:t>
      </w:r>
      <w:proofErr w:type="gramStart"/>
      <w:r w:rsidRPr="00D008CA">
        <w:rPr>
          <w:rFonts w:ascii="Times New Roman" w:eastAsia="Times New Roman" w:hAnsi="Times New Roman"/>
          <w:kern w:val="2"/>
          <w:sz w:val="24"/>
          <w:szCs w:val="24"/>
          <w:lang w:eastAsia="ru-RU"/>
        </w:rPr>
        <w:t xml:space="preserve">Должностное лицо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 ответственное за предоставление муниципальной услуги,</w:t>
      </w:r>
      <w:r w:rsidRPr="00D008CA">
        <w:rPr>
          <w:rFonts w:ascii="Times New Roman" w:eastAsia="Times New Roman" w:hAnsi="Times New Roman"/>
          <w:kern w:val="2"/>
          <w:sz w:val="24"/>
          <w:szCs w:val="24"/>
        </w:rPr>
        <w:t xml:space="preserve"> в срок не более двух месяцев со дня поступления </w:t>
      </w:r>
      <w:r w:rsidRPr="00D008CA">
        <w:rPr>
          <w:rFonts w:ascii="Times New Roman" w:hAnsi="Times New Roman"/>
          <w:sz w:val="24"/>
          <w:szCs w:val="24"/>
        </w:rPr>
        <w:t xml:space="preserve">заявления о проведении аукциона в </w:t>
      </w:r>
      <w:r w:rsidRPr="00D008CA">
        <w:rPr>
          <w:rFonts w:ascii="Times New Roman" w:hAnsi="Times New Roman"/>
          <w:kern w:val="2"/>
          <w:sz w:val="24"/>
          <w:szCs w:val="24"/>
        </w:rPr>
        <w:t>уполномоченный орган</w:t>
      </w:r>
      <w:r w:rsidRPr="00D008CA">
        <w:rPr>
          <w:rFonts w:ascii="Times New Roman" w:hAnsi="Times New Roman"/>
          <w:sz w:val="24"/>
          <w:szCs w:val="24"/>
        </w:rPr>
        <w:t xml:space="preserve"> получает информацию о возможности подключения (технологического присоединения) объектов капитального строительства к сетям инженерно-технического обеспечения (</w:t>
      </w:r>
      <w:r w:rsidRPr="00D008CA">
        <w:rPr>
          <w:rFonts w:ascii="Times New Roman" w:eastAsia="Times New Roman" w:hAnsi="Times New Roman"/>
          <w:sz w:val="24"/>
          <w:szCs w:val="24"/>
          <w:lang w:eastAsia="ru-RU"/>
        </w:rPr>
        <w:t xml:space="preserve">за исключением сетей электроснабжения), </w:t>
      </w:r>
      <w:r w:rsidRPr="00D008CA">
        <w:rPr>
          <w:rFonts w:ascii="Times New Roman" w:eastAsia="Times New Roman" w:hAnsi="Times New Roman"/>
          <w:sz w:val="24"/>
          <w:szCs w:val="24"/>
          <w:lang w:eastAsia="ru-RU"/>
        </w:rPr>
        <w:lastRenderedPageBreak/>
        <w:t>предусмотренную законодательством Российской Федерации о градостроительной деятельности, за исключением случаев, если в соответствии с разрешенным использованием земельного</w:t>
      </w:r>
      <w:proofErr w:type="gramEnd"/>
      <w:r w:rsidRPr="00D008CA">
        <w:rPr>
          <w:rFonts w:ascii="Times New Roman" w:eastAsia="Times New Roman" w:hAnsi="Times New Roman"/>
          <w:sz w:val="24"/>
          <w:szCs w:val="24"/>
          <w:lang w:eastAsia="ru-RU"/>
        </w:rPr>
        <w:t xml:space="preserve"> участка не предусматривается возможность строительства зданий, сооружений</w:t>
      </w:r>
      <w:r w:rsidRPr="00D008CA">
        <w:rPr>
          <w:rFonts w:ascii="Times New Roman" w:hAnsi="Times New Roman"/>
          <w:sz w:val="24"/>
          <w:szCs w:val="24"/>
        </w:rPr>
        <w:t>.</w:t>
      </w:r>
    </w:p>
    <w:p w:rsidR="002B34E5" w:rsidRPr="00D008CA" w:rsidRDefault="002B34E5" w:rsidP="002B34E5">
      <w:pPr>
        <w:suppressAutoHyphens/>
        <w:autoSpaceDE w:val="0"/>
        <w:autoSpaceDN w:val="0"/>
        <w:adjustRightInd w:val="0"/>
        <w:spacing w:line="240" w:lineRule="auto"/>
        <w:ind w:firstLine="851"/>
        <w:contextualSpacing/>
        <w:jc w:val="both"/>
        <w:rPr>
          <w:rFonts w:ascii="Times New Roman" w:hAnsi="Times New Roman"/>
          <w:sz w:val="24"/>
          <w:szCs w:val="24"/>
        </w:rPr>
      </w:pPr>
      <w:r w:rsidRPr="00D008CA">
        <w:rPr>
          <w:rFonts w:ascii="Times New Roman" w:hAnsi="Times New Roman"/>
          <w:sz w:val="24"/>
          <w:szCs w:val="24"/>
        </w:rPr>
        <w:t xml:space="preserve">20.3. </w:t>
      </w:r>
      <w:proofErr w:type="gramStart"/>
      <w:r w:rsidRPr="00D008CA">
        <w:rPr>
          <w:rFonts w:ascii="Times New Roman" w:eastAsia="Times New Roman" w:hAnsi="Times New Roman"/>
          <w:kern w:val="2"/>
          <w:sz w:val="24"/>
          <w:szCs w:val="24"/>
          <w:lang w:eastAsia="ru-RU"/>
        </w:rPr>
        <w:t xml:space="preserve">Должностное лицо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 xml:space="preserve">, ответственное за предоставление муниципальной услуги, после выполнения административного действия, предусмотренного пунктом 20.2. настоящего административного регламента, но </w:t>
      </w:r>
      <w:r w:rsidRPr="00D008CA">
        <w:rPr>
          <w:rFonts w:ascii="Times New Roman" w:eastAsia="Times New Roman" w:hAnsi="Times New Roman"/>
          <w:kern w:val="2"/>
          <w:sz w:val="24"/>
          <w:szCs w:val="24"/>
        </w:rPr>
        <w:t xml:space="preserve">в срок не более двух месяцев со дня поступления </w:t>
      </w:r>
      <w:r w:rsidRPr="00D008CA">
        <w:rPr>
          <w:rFonts w:ascii="Times New Roman" w:hAnsi="Times New Roman"/>
          <w:sz w:val="24"/>
          <w:szCs w:val="24"/>
        </w:rPr>
        <w:t xml:space="preserve">заявления о проведении аукциона в </w:t>
      </w:r>
      <w:r w:rsidRPr="00D008CA">
        <w:rPr>
          <w:rFonts w:ascii="Times New Roman" w:eastAsia="Times New Roman" w:hAnsi="Times New Roman"/>
          <w:kern w:val="2"/>
          <w:sz w:val="24"/>
          <w:szCs w:val="24"/>
          <w:lang w:eastAsia="ru-RU"/>
        </w:rPr>
        <w:t>администрацию</w:t>
      </w:r>
      <w:r w:rsidRPr="00D008CA">
        <w:rPr>
          <w:rFonts w:ascii="Times New Roman" w:hAnsi="Times New Roman"/>
          <w:sz w:val="24"/>
          <w:szCs w:val="24"/>
        </w:rPr>
        <w:t xml:space="preserve"> проверяет наличие или отсутствие оснований для отказа </w:t>
      </w:r>
      <w:r w:rsidRPr="00D008CA">
        <w:rPr>
          <w:rFonts w:ascii="Times New Roman" w:eastAsia="Times New Roman" w:hAnsi="Times New Roman"/>
          <w:kern w:val="2"/>
          <w:sz w:val="24"/>
          <w:szCs w:val="24"/>
          <w:lang w:eastAsia="ru-RU"/>
        </w:rPr>
        <w:t>в принятии решения о проведении аукциона</w:t>
      </w:r>
      <w:r w:rsidRPr="00D008CA">
        <w:rPr>
          <w:rFonts w:ascii="Times New Roman" w:hAnsi="Times New Roman"/>
          <w:sz w:val="24"/>
          <w:szCs w:val="24"/>
        </w:rPr>
        <w:t xml:space="preserve"> и по результатам этой проверки принимает решение </w:t>
      </w:r>
      <w:r w:rsidRPr="00D008CA">
        <w:rPr>
          <w:rFonts w:ascii="Times New Roman" w:eastAsia="Times New Roman" w:hAnsi="Times New Roman"/>
          <w:kern w:val="2"/>
          <w:sz w:val="24"/>
          <w:szCs w:val="24"/>
          <w:lang w:eastAsia="ru-RU"/>
        </w:rPr>
        <w:t xml:space="preserve">о проведении аукциона </w:t>
      </w:r>
      <w:r w:rsidRPr="00D008CA">
        <w:rPr>
          <w:rFonts w:ascii="Times New Roman" w:hAnsi="Times New Roman"/>
          <w:sz w:val="24"/>
          <w:szCs w:val="24"/>
        </w:rPr>
        <w:t>или при</w:t>
      </w:r>
      <w:proofErr w:type="gramEnd"/>
      <w:r w:rsidRPr="00D008CA">
        <w:rPr>
          <w:rFonts w:ascii="Times New Roman" w:hAnsi="Times New Roman"/>
          <w:sz w:val="24"/>
          <w:szCs w:val="24"/>
        </w:rPr>
        <w:t xml:space="preserve"> </w:t>
      </w:r>
      <w:proofErr w:type="gramStart"/>
      <w:r w:rsidRPr="00D008CA">
        <w:rPr>
          <w:rFonts w:ascii="Times New Roman" w:hAnsi="Times New Roman"/>
          <w:sz w:val="24"/>
          <w:szCs w:val="24"/>
        </w:rPr>
        <w:t>наличии</w:t>
      </w:r>
      <w:proofErr w:type="gramEnd"/>
      <w:r w:rsidRPr="00D008CA">
        <w:rPr>
          <w:rFonts w:ascii="Times New Roman" w:hAnsi="Times New Roman"/>
          <w:sz w:val="24"/>
          <w:szCs w:val="24"/>
        </w:rPr>
        <w:t xml:space="preserve"> оснований, указанных в пункте 20.5. </w:t>
      </w:r>
      <w:r w:rsidRPr="00D008CA">
        <w:rPr>
          <w:rFonts w:ascii="Times New Roman" w:hAnsi="Times New Roman"/>
          <w:kern w:val="2"/>
          <w:sz w:val="24"/>
          <w:szCs w:val="24"/>
        </w:rPr>
        <w:t xml:space="preserve">настоящего </w:t>
      </w:r>
      <w:r w:rsidRPr="00D008CA">
        <w:rPr>
          <w:rFonts w:ascii="Times New Roman" w:hAnsi="Times New Roman"/>
          <w:sz w:val="24"/>
          <w:szCs w:val="24"/>
        </w:rPr>
        <w:t xml:space="preserve">административного регламента, решение об отказе в проведении аукциона, а также </w:t>
      </w:r>
      <w:r w:rsidRPr="00D008CA">
        <w:rPr>
          <w:rFonts w:ascii="Times New Roman" w:eastAsia="Times New Roman" w:hAnsi="Times New Roman"/>
          <w:kern w:val="2"/>
          <w:sz w:val="24"/>
          <w:szCs w:val="24"/>
          <w:lang w:eastAsia="ru-RU"/>
        </w:rPr>
        <w:t>обеспечивает подписание принятого решения главой администрации.</w:t>
      </w:r>
    </w:p>
    <w:p w:rsidR="002B34E5" w:rsidRPr="00D008CA" w:rsidRDefault="002B34E5" w:rsidP="002B34E5">
      <w:pPr>
        <w:suppressAutoHyphens/>
        <w:autoSpaceDE w:val="0"/>
        <w:autoSpaceDN w:val="0"/>
        <w:adjustRightInd w:val="0"/>
        <w:spacing w:line="240" w:lineRule="auto"/>
        <w:ind w:firstLine="851"/>
        <w:contextualSpacing/>
        <w:jc w:val="both"/>
        <w:rPr>
          <w:rFonts w:ascii="Times New Roman" w:eastAsia="Times New Roman" w:hAnsi="Times New Roman"/>
          <w:kern w:val="2"/>
          <w:sz w:val="24"/>
          <w:szCs w:val="24"/>
          <w:lang w:eastAsia="ru-RU"/>
        </w:rPr>
      </w:pPr>
      <w:r w:rsidRPr="00D008CA">
        <w:rPr>
          <w:rFonts w:ascii="Times New Roman" w:hAnsi="Times New Roman"/>
          <w:sz w:val="24"/>
          <w:szCs w:val="24"/>
        </w:rPr>
        <w:t xml:space="preserve">20.4. По результатам проверки, предусмотренной пунктом 20.3. настоящего административного регламента, должностное лицо </w:t>
      </w:r>
      <w:r w:rsidRPr="00D008CA">
        <w:rPr>
          <w:rFonts w:ascii="Times New Roman" w:hAnsi="Times New Roman"/>
          <w:kern w:val="2"/>
          <w:sz w:val="24"/>
          <w:szCs w:val="24"/>
        </w:rPr>
        <w:t>уполномоченного органа</w:t>
      </w:r>
      <w:r w:rsidRPr="00D008CA">
        <w:rPr>
          <w:rFonts w:ascii="Times New Roman" w:hAnsi="Times New Roman"/>
          <w:sz w:val="24"/>
          <w:szCs w:val="24"/>
        </w:rPr>
        <w:t xml:space="preserve">, ответственное за предоставление муниципальной услуги, </w:t>
      </w:r>
      <w:r w:rsidRPr="00D008CA">
        <w:rPr>
          <w:rFonts w:ascii="Times New Roman" w:eastAsia="Times New Roman" w:hAnsi="Times New Roman"/>
          <w:kern w:val="2"/>
          <w:sz w:val="24"/>
          <w:szCs w:val="24"/>
          <w:lang w:eastAsia="ru-RU"/>
        </w:rPr>
        <w:t>подготавливает один из следующих документов:</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sz w:val="24"/>
          <w:szCs w:val="24"/>
          <w:lang w:eastAsia="ru-RU"/>
        </w:rPr>
        <w:t>1) решение о проведен</w:t>
      </w:r>
      <w:proofErr w:type="gramStart"/>
      <w:r w:rsidRPr="00D008CA">
        <w:rPr>
          <w:rFonts w:ascii="Times New Roman" w:hAnsi="Times New Roman"/>
          <w:sz w:val="24"/>
          <w:szCs w:val="24"/>
          <w:lang w:eastAsia="ru-RU"/>
        </w:rPr>
        <w:t>ии ау</w:t>
      </w:r>
      <w:proofErr w:type="gramEnd"/>
      <w:r w:rsidRPr="00D008CA">
        <w:rPr>
          <w:rFonts w:ascii="Times New Roman" w:hAnsi="Times New Roman"/>
          <w:sz w:val="24"/>
          <w:szCs w:val="24"/>
          <w:lang w:eastAsia="ru-RU"/>
        </w:rPr>
        <w:t>кциона;</w:t>
      </w:r>
    </w:p>
    <w:p w:rsidR="002B34E5" w:rsidRPr="00D008CA" w:rsidRDefault="002B34E5" w:rsidP="002B34E5">
      <w:pPr>
        <w:autoSpaceDE w:val="0"/>
        <w:autoSpaceDN w:val="0"/>
        <w:adjustRightInd w:val="0"/>
        <w:spacing w:after="0" w:line="240" w:lineRule="auto"/>
        <w:ind w:firstLine="851"/>
        <w:jc w:val="both"/>
        <w:rPr>
          <w:rFonts w:ascii="Times New Roman" w:hAnsi="Times New Roman"/>
          <w:kern w:val="2"/>
          <w:sz w:val="24"/>
          <w:szCs w:val="24"/>
        </w:rPr>
      </w:pPr>
      <w:r w:rsidRPr="00D008CA">
        <w:rPr>
          <w:rFonts w:ascii="Times New Roman" w:hAnsi="Times New Roman"/>
          <w:kern w:val="2"/>
          <w:sz w:val="24"/>
          <w:szCs w:val="24"/>
        </w:rPr>
        <w:t xml:space="preserve">2) </w:t>
      </w:r>
      <w:r w:rsidRPr="00D008CA">
        <w:rPr>
          <w:rFonts w:ascii="Times New Roman" w:hAnsi="Times New Roman"/>
          <w:sz w:val="24"/>
          <w:szCs w:val="24"/>
          <w:lang w:eastAsia="ru-RU"/>
        </w:rPr>
        <w:t>решение об отказе в проведен</w:t>
      </w:r>
      <w:proofErr w:type="gramStart"/>
      <w:r w:rsidRPr="00D008CA">
        <w:rPr>
          <w:rFonts w:ascii="Times New Roman" w:hAnsi="Times New Roman"/>
          <w:sz w:val="24"/>
          <w:szCs w:val="24"/>
          <w:lang w:eastAsia="ru-RU"/>
        </w:rPr>
        <w:t>ии ау</w:t>
      </w:r>
      <w:proofErr w:type="gramEnd"/>
      <w:r w:rsidRPr="00D008CA">
        <w:rPr>
          <w:rFonts w:ascii="Times New Roman" w:hAnsi="Times New Roman"/>
          <w:sz w:val="24"/>
          <w:szCs w:val="24"/>
          <w:lang w:eastAsia="ru-RU"/>
        </w:rPr>
        <w:t>кциона.</w:t>
      </w:r>
    </w:p>
    <w:p w:rsidR="002B34E5" w:rsidRPr="00D008CA" w:rsidRDefault="002B34E5" w:rsidP="002B34E5">
      <w:pPr>
        <w:suppressAutoHyphens/>
        <w:autoSpaceDE w:val="0"/>
        <w:autoSpaceDN w:val="0"/>
        <w:adjustRightInd w:val="0"/>
        <w:spacing w:line="240" w:lineRule="auto"/>
        <w:ind w:firstLine="851"/>
        <w:contextualSpacing/>
        <w:jc w:val="both"/>
        <w:rPr>
          <w:rFonts w:ascii="Times New Roman" w:hAnsi="Times New Roman"/>
          <w:sz w:val="24"/>
          <w:szCs w:val="24"/>
        </w:rPr>
      </w:pPr>
      <w:r w:rsidRPr="00D008CA">
        <w:rPr>
          <w:rFonts w:ascii="Times New Roman" w:eastAsia="Times New Roman" w:hAnsi="Times New Roman"/>
          <w:kern w:val="2"/>
          <w:sz w:val="24"/>
          <w:szCs w:val="24"/>
          <w:lang w:eastAsia="ru-RU"/>
        </w:rPr>
        <w:t xml:space="preserve">20.5. Должностное лицо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 ответственное за предоставление муниципальной услуги,</w:t>
      </w:r>
      <w:r w:rsidRPr="00D008CA">
        <w:rPr>
          <w:rFonts w:ascii="Times New Roman" w:eastAsia="Times New Roman" w:hAnsi="Times New Roman"/>
          <w:kern w:val="2"/>
          <w:sz w:val="24"/>
          <w:szCs w:val="24"/>
        </w:rPr>
        <w:t xml:space="preserve"> принимает решение об отказе в проведен</w:t>
      </w:r>
      <w:proofErr w:type="gramStart"/>
      <w:r w:rsidRPr="00D008CA">
        <w:rPr>
          <w:rFonts w:ascii="Times New Roman" w:eastAsia="Times New Roman" w:hAnsi="Times New Roman"/>
          <w:kern w:val="2"/>
          <w:sz w:val="24"/>
          <w:szCs w:val="24"/>
        </w:rPr>
        <w:t>ии ау</w:t>
      </w:r>
      <w:proofErr w:type="gramEnd"/>
      <w:r w:rsidRPr="00D008CA">
        <w:rPr>
          <w:rFonts w:ascii="Times New Roman" w:eastAsia="Times New Roman" w:hAnsi="Times New Roman"/>
          <w:kern w:val="2"/>
          <w:sz w:val="24"/>
          <w:szCs w:val="24"/>
        </w:rPr>
        <w:t>кциона при наличии хотя бы одного из следующих оснований:</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1) границы земельного участка подлежат уточнению в соответствии с требованиями Федерального закона от 13 июля 2015 года № 218-ФЗ «О государственной регистрации недвижимости»;</w:t>
      </w:r>
      <w:bookmarkStart w:id="4" w:name="dst622"/>
      <w:bookmarkEnd w:id="4"/>
    </w:p>
    <w:p w:rsidR="002B34E5" w:rsidRPr="00D008CA" w:rsidRDefault="002B34E5" w:rsidP="002B34E5">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eastAsia="Times New Roman" w:hAnsi="Times New Roman"/>
          <w:sz w:val="24"/>
          <w:szCs w:val="24"/>
          <w:lang w:eastAsia="ru-RU"/>
        </w:rPr>
        <w:t xml:space="preserve">2) </w:t>
      </w:r>
      <w:r w:rsidRPr="00D008CA">
        <w:rPr>
          <w:rFonts w:ascii="Times New Roman" w:hAnsi="Times New Roman"/>
          <w:sz w:val="24"/>
          <w:szCs w:val="24"/>
        </w:rPr>
        <w:t>на земельный участок не зарегистрировано право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5" w:name="dst623"/>
      <w:bookmarkEnd w:id="5"/>
      <w:proofErr w:type="gramStart"/>
      <w:r w:rsidRPr="00D008CA">
        <w:rPr>
          <w:rFonts w:ascii="Times New Roman" w:eastAsia="Times New Roman" w:hAnsi="Times New Roman"/>
          <w:sz w:val="24"/>
          <w:szCs w:val="24"/>
          <w:lang w:eastAsia="ru-RU"/>
        </w:rPr>
        <w:t xml:space="preserve">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w:t>
      </w:r>
      <w:r w:rsidRPr="00D008CA">
        <w:rPr>
          <w:rFonts w:ascii="Times New Roman" w:eastAsia="Times New Roman" w:hAnsi="Times New Roman"/>
          <w:sz w:val="24"/>
          <w:szCs w:val="24"/>
          <w:lang w:eastAsia="ru-RU"/>
        </w:rPr>
        <w:lastRenderedPageBreak/>
        <w:t>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bookmarkStart w:id="6" w:name="dst624"/>
      <w:bookmarkEnd w:id="6"/>
      <w:proofErr w:type="gramEnd"/>
    </w:p>
    <w:p w:rsidR="002B34E5" w:rsidRPr="00D008CA" w:rsidRDefault="002B34E5" w:rsidP="002B34E5">
      <w:pPr>
        <w:suppressAutoHyphens/>
        <w:spacing w:after="0" w:line="240" w:lineRule="auto"/>
        <w:ind w:firstLine="851"/>
        <w:contextualSpacing/>
        <w:jc w:val="both"/>
        <w:rPr>
          <w:rFonts w:ascii="Times New Roman" w:hAnsi="Times New Roman"/>
          <w:sz w:val="24"/>
          <w:szCs w:val="24"/>
        </w:rPr>
      </w:pPr>
      <w:r w:rsidRPr="00D008CA">
        <w:rPr>
          <w:rFonts w:ascii="Times New Roman" w:eastAsia="Times New Roman" w:hAnsi="Times New Roman"/>
          <w:sz w:val="24"/>
          <w:szCs w:val="24"/>
          <w:lang w:eastAsia="ru-RU"/>
        </w:rPr>
        <w:t>4)</w:t>
      </w:r>
      <w:r w:rsidRPr="00D008CA">
        <w:rPr>
          <w:rFonts w:ascii="Times New Roman" w:hAnsi="Times New Roman"/>
          <w:sz w:val="24"/>
          <w:szCs w:val="24"/>
        </w:rPr>
        <w:t xml:space="preserve"> </w:t>
      </w:r>
      <w:bookmarkStart w:id="7" w:name="dst625"/>
      <w:bookmarkEnd w:id="7"/>
      <w:r w:rsidRPr="00D008CA">
        <w:rPr>
          <w:rFonts w:ascii="Times New Roman" w:hAnsi="Times New Roman"/>
          <w:sz w:val="24"/>
          <w:szCs w:val="24"/>
          <w:shd w:val="clear" w:color="auto" w:fill="FFFFFF"/>
        </w:rPr>
        <w:t>в отношении земельного участка отсутствует информация о</w:t>
      </w:r>
      <w:r w:rsidRPr="00D008CA">
        <w:rPr>
          <w:rFonts w:ascii="Times New Roman" w:hAnsi="Times New Roman"/>
          <w:sz w:val="24"/>
          <w:szCs w:val="24"/>
        </w:rPr>
        <w:t xml:space="preserve">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2B34E5" w:rsidRPr="00D008CA" w:rsidRDefault="002B34E5" w:rsidP="002B34E5">
      <w:pPr>
        <w:suppressAutoHyphens/>
        <w:autoSpaceDE w:val="0"/>
        <w:autoSpaceDN w:val="0"/>
        <w:adjustRightInd w:val="0"/>
        <w:spacing w:after="0" w:line="240" w:lineRule="auto"/>
        <w:ind w:firstLine="851"/>
        <w:contextualSpacing/>
        <w:jc w:val="both"/>
        <w:rPr>
          <w:rFonts w:ascii="Times New Roman" w:eastAsia="Times New Roman" w:hAnsi="Times New Roman"/>
          <w:sz w:val="24"/>
          <w:szCs w:val="24"/>
          <w:lang w:eastAsia="ru-RU"/>
        </w:rPr>
      </w:pPr>
      <w:r w:rsidRPr="00D008CA">
        <w:rPr>
          <w:rFonts w:ascii="Times New Roman" w:eastAsia="Times New Roman" w:hAnsi="Times New Roman"/>
          <w:sz w:val="24"/>
          <w:szCs w:val="24"/>
          <w:lang w:eastAsia="ru-RU"/>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D008CA">
        <w:rPr>
          <w:rFonts w:ascii="Times New Roman" w:eastAsia="Times New Roman" w:hAnsi="Times New Roman"/>
          <w:sz w:val="24"/>
          <w:szCs w:val="24"/>
          <w:lang w:eastAsia="ru-RU"/>
        </w:rPr>
        <w:t>ии ау</w:t>
      </w:r>
      <w:proofErr w:type="gramEnd"/>
      <w:r w:rsidRPr="00D008CA">
        <w:rPr>
          <w:rFonts w:ascii="Times New Roman" w:eastAsia="Times New Roman" w:hAnsi="Times New Roman"/>
          <w:sz w:val="24"/>
          <w:szCs w:val="24"/>
          <w:lang w:eastAsia="ru-RU"/>
        </w:rPr>
        <w:t>кциона;</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8" w:name="dst1759"/>
      <w:bookmarkEnd w:id="8"/>
      <w:r w:rsidRPr="00D008CA">
        <w:rPr>
          <w:rFonts w:ascii="Times New Roman" w:eastAsia="Times New Roman" w:hAnsi="Times New Roman"/>
          <w:sz w:val="24"/>
          <w:szCs w:val="24"/>
          <w:lang w:eastAsia="ru-RU"/>
        </w:rPr>
        <w:t>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D008CA">
        <w:rPr>
          <w:rFonts w:ascii="Times New Roman" w:eastAsia="Times New Roman" w:hAnsi="Times New Roman"/>
          <w:sz w:val="24"/>
          <w:szCs w:val="24"/>
          <w:lang w:eastAsia="ru-RU"/>
        </w:rPr>
        <w:t>ии ау</w:t>
      </w:r>
      <w:proofErr w:type="gramEnd"/>
      <w:r w:rsidRPr="00D008CA">
        <w:rPr>
          <w:rFonts w:ascii="Times New Roman" w:eastAsia="Times New Roman" w:hAnsi="Times New Roman"/>
          <w:sz w:val="24"/>
          <w:szCs w:val="24"/>
          <w:lang w:eastAsia="ru-RU"/>
        </w:rPr>
        <w:t>кциона;</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9" w:name="dst626"/>
      <w:bookmarkEnd w:id="9"/>
      <w:r w:rsidRPr="00D008CA">
        <w:rPr>
          <w:rFonts w:ascii="Times New Roman" w:eastAsia="Times New Roman" w:hAnsi="Times New Roman"/>
          <w:sz w:val="24"/>
          <w:szCs w:val="24"/>
          <w:lang w:eastAsia="ru-RU"/>
        </w:rPr>
        <w:t>7) земельный участок не отнесен к определенной категории земель;</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10" w:name="dst627"/>
      <w:bookmarkEnd w:id="10"/>
      <w:r w:rsidRPr="00D008CA">
        <w:rPr>
          <w:rFonts w:ascii="Times New Roman" w:eastAsia="Times New Roman" w:hAnsi="Times New Roman"/>
          <w:sz w:val="24"/>
          <w:szCs w:val="24"/>
          <w:lang w:eastAsia="ru-RU"/>
        </w:rPr>
        <w:t>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11" w:name="dst1998"/>
      <w:bookmarkEnd w:id="11"/>
      <w:proofErr w:type="gramStart"/>
      <w:r w:rsidRPr="00D008CA">
        <w:rPr>
          <w:rFonts w:ascii="Times New Roman" w:eastAsia="Times New Roman" w:hAnsi="Times New Roman"/>
          <w:sz w:val="24"/>
          <w:szCs w:val="24"/>
          <w:lang w:eastAsia="ru-RU"/>
        </w:rPr>
        <w:t>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D008CA">
        <w:rPr>
          <w:rFonts w:ascii="Times New Roman" w:eastAsia="Times New Roman" w:hAnsi="Times New Roman"/>
          <w:sz w:val="24"/>
          <w:szCs w:val="24"/>
          <w:vertAlign w:val="superscript"/>
          <w:lang w:eastAsia="ru-RU"/>
        </w:rPr>
        <w:t>36</w:t>
      </w:r>
      <w:r w:rsidRPr="00D008CA">
        <w:rPr>
          <w:rFonts w:ascii="Times New Roman" w:eastAsia="Times New Roman" w:hAnsi="Times New Roman"/>
          <w:sz w:val="24"/>
          <w:szCs w:val="24"/>
          <w:lang w:eastAsia="ru-RU"/>
        </w:rPr>
        <w:t> Земельного кодекса Российской Федерации, а также случаев проведения аукциона на право заключения</w:t>
      </w:r>
      <w:proofErr w:type="gramEnd"/>
      <w:r w:rsidRPr="00D008CA">
        <w:rPr>
          <w:rFonts w:ascii="Times New Roman" w:eastAsia="Times New Roman" w:hAnsi="Times New Roman"/>
          <w:sz w:val="24"/>
          <w:szCs w:val="24"/>
          <w:lang w:eastAsia="ru-RU"/>
        </w:rPr>
        <w:t xml:space="preserve"> </w:t>
      </w:r>
      <w:proofErr w:type="gramStart"/>
      <w:r w:rsidRPr="00D008CA">
        <w:rPr>
          <w:rFonts w:ascii="Times New Roman" w:eastAsia="Times New Roman" w:hAnsi="Times New Roman"/>
          <w:sz w:val="24"/>
          <w:szCs w:val="24"/>
          <w:lang w:eastAsia="ru-RU"/>
        </w:rPr>
        <w:t xml:space="preserve">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w:t>
      </w:r>
      <w:r w:rsidRPr="00D008CA">
        <w:rPr>
          <w:rFonts w:ascii="Times New Roman" w:eastAsia="Times New Roman" w:hAnsi="Times New Roman"/>
          <w:sz w:val="24"/>
          <w:szCs w:val="24"/>
          <w:lang w:eastAsia="ru-RU"/>
        </w:rPr>
        <w:lastRenderedPageBreak/>
        <w:t xml:space="preserve">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w:t>
      </w:r>
      <w:hyperlink r:id="rId11" w:anchor="dst2798" w:history="1">
        <w:r w:rsidRPr="00D008CA">
          <w:rPr>
            <w:rFonts w:ascii="Times New Roman" w:eastAsia="Times New Roman" w:hAnsi="Times New Roman"/>
            <w:sz w:val="24"/>
            <w:szCs w:val="24"/>
            <w:lang w:eastAsia="ru-RU"/>
          </w:rPr>
          <w:t>55</w:t>
        </w:r>
        <w:r w:rsidRPr="00D008CA">
          <w:rPr>
            <w:rFonts w:ascii="Times New Roman" w:eastAsia="Times New Roman" w:hAnsi="Times New Roman"/>
            <w:sz w:val="24"/>
            <w:szCs w:val="24"/>
            <w:vertAlign w:val="superscript"/>
            <w:lang w:eastAsia="ru-RU"/>
          </w:rPr>
          <w:t>32</w:t>
        </w:r>
      </w:hyperlink>
      <w:r w:rsidRPr="00D008CA">
        <w:rPr>
          <w:rFonts w:ascii="Times New Roman" w:hAnsi="Times New Roman"/>
          <w:sz w:val="24"/>
          <w:szCs w:val="24"/>
        </w:rPr>
        <w:t xml:space="preserve"> </w:t>
      </w:r>
      <w:r w:rsidRPr="00D008CA">
        <w:rPr>
          <w:rFonts w:ascii="Times New Roman" w:eastAsia="Times New Roman" w:hAnsi="Times New Roman"/>
          <w:sz w:val="24"/>
          <w:szCs w:val="24"/>
          <w:lang w:eastAsia="ru-RU"/>
        </w:rPr>
        <w:t>Градостроительного кодекса Российской Федерации;</w:t>
      </w:r>
      <w:proofErr w:type="gramEnd"/>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12" w:name="dst1999"/>
      <w:bookmarkEnd w:id="12"/>
      <w:proofErr w:type="gramStart"/>
      <w:r w:rsidRPr="00D008CA">
        <w:rPr>
          <w:rFonts w:ascii="Times New Roman" w:eastAsia="Times New Roman" w:hAnsi="Times New Roman"/>
          <w:sz w:val="24"/>
          <w:szCs w:val="24"/>
          <w:lang w:eastAsia="ru-RU"/>
        </w:rPr>
        <w:t>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D008CA">
        <w:rPr>
          <w:rFonts w:ascii="Times New Roman" w:eastAsia="Times New Roman" w:hAnsi="Times New Roman"/>
          <w:sz w:val="24"/>
          <w:szCs w:val="24"/>
          <w:lang w:eastAsia="ru-RU"/>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D008CA">
        <w:rPr>
          <w:rFonts w:ascii="Times New Roman" w:eastAsia="Times New Roman" w:hAnsi="Times New Roman"/>
          <w:sz w:val="24"/>
          <w:szCs w:val="24"/>
          <w:vertAlign w:val="superscript"/>
          <w:lang w:eastAsia="ru-RU"/>
        </w:rPr>
        <w:t>36</w:t>
      </w:r>
      <w:r w:rsidRPr="00D008CA">
        <w:rPr>
          <w:rFonts w:ascii="Times New Roman" w:eastAsia="Times New Roman" w:hAnsi="Times New Roman"/>
          <w:sz w:val="24"/>
          <w:szCs w:val="24"/>
          <w:lang w:eastAsia="ru-RU"/>
        </w:rPr>
        <w:t> Земельного кодекса Российской Федерации;</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13" w:name="dst630"/>
      <w:bookmarkEnd w:id="13"/>
      <w:r w:rsidRPr="00D008CA">
        <w:rPr>
          <w:rFonts w:ascii="Times New Roman" w:eastAsia="Times New Roman" w:hAnsi="Times New Roman"/>
          <w:sz w:val="24"/>
          <w:szCs w:val="24"/>
          <w:lang w:eastAsia="ru-RU"/>
        </w:rPr>
        <w:t>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14" w:name="dst631"/>
      <w:bookmarkEnd w:id="14"/>
      <w:r w:rsidRPr="00D008CA">
        <w:rPr>
          <w:rFonts w:ascii="Times New Roman" w:eastAsia="Times New Roman" w:hAnsi="Times New Roman"/>
          <w:sz w:val="24"/>
          <w:szCs w:val="24"/>
          <w:lang w:eastAsia="ru-RU"/>
        </w:rPr>
        <w:t>12) земельный участок ограничен в обороте, за исключением случая проведения аукциона на право заключения договора аренды земельного участка;</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15" w:name="dst632"/>
      <w:bookmarkEnd w:id="15"/>
      <w:r w:rsidRPr="00D008CA">
        <w:rPr>
          <w:rFonts w:ascii="Times New Roman" w:eastAsia="Times New Roman" w:hAnsi="Times New Roman"/>
          <w:sz w:val="24"/>
          <w:szCs w:val="24"/>
          <w:lang w:eastAsia="ru-RU"/>
        </w:rPr>
        <w:t>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2B34E5" w:rsidRPr="00D008CA" w:rsidRDefault="002B34E5" w:rsidP="002B34E5">
      <w:pPr>
        <w:pStyle w:val="aa"/>
        <w:spacing w:before="0" w:beforeAutospacing="0" w:after="0" w:afterAutospacing="0"/>
        <w:ind w:firstLine="709"/>
        <w:jc w:val="both"/>
      </w:pPr>
      <w:bookmarkStart w:id="16" w:name="dst633"/>
      <w:bookmarkEnd w:id="16"/>
      <w:r w:rsidRPr="00D008CA">
        <w:t>14)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p>
    <w:p w:rsidR="002B34E5" w:rsidRPr="00D008CA" w:rsidRDefault="002B34E5" w:rsidP="002B34E5">
      <w:pPr>
        <w:suppressAutoHyphens/>
        <w:spacing w:after="0" w:line="240" w:lineRule="auto"/>
        <w:ind w:firstLine="709"/>
        <w:contextualSpacing/>
        <w:jc w:val="both"/>
        <w:rPr>
          <w:rFonts w:ascii="Times New Roman" w:eastAsia="Times New Roman" w:hAnsi="Times New Roman"/>
          <w:sz w:val="24"/>
          <w:szCs w:val="24"/>
          <w:lang w:eastAsia="ru-RU"/>
        </w:rPr>
      </w:pPr>
      <w:bookmarkStart w:id="17" w:name="dst634"/>
      <w:bookmarkEnd w:id="17"/>
      <w:r w:rsidRPr="00D008CA">
        <w:rPr>
          <w:rFonts w:ascii="Times New Roman" w:eastAsia="Times New Roman" w:hAnsi="Times New Roman"/>
          <w:sz w:val="24"/>
          <w:szCs w:val="24"/>
          <w:lang w:eastAsia="ru-RU"/>
        </w:rPr>
        <w:t xml:space="preserve">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w:t>
      </w:r>
      <w:r w:rsidRPr="00D008CA">
        <w:rPr>
          <w:rFonts w:ascii="Times New Roman" w:eastAsia="Times New Roman" w:hAnsi="Times New Roman"/>
          <w:sz w:val="24"/>
          <w:szCs w:val="24"/>
          <w:lang w:eastAsia="ru-RU"/>
        </w:rPr>
        <w:lastRenderedPageBreak/>
        <w:t>федерального значения, объектов регионального значения или объектов местного значения;</w:t>
      </w:r>
    </w:p>
    <w:p w:rsidR="002B34E5" w:rsidRPr="00D008CA" w:rsidRDefault="002B34E5" w:rsidP="002B34E5">
      <w:pPr>
        <w:pStyle w:val="aa"/>
        <w:spacing w:before="0" w:beforeAutospacing="0" w:after="0" w:afterAutospacing="0"/>
        <w:ind w:firstLine="709"/>
        <w:jc w:val="both"/>
      </w:pPr>
      <w:bookmarkStart w:id="18" w:name="dst635"/>
      <w:bookmarkEnd w:id="18"/>
      <w:r w:rsidRPr="00D008CA">
        <w:t xml:space="preserve">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Иркутской области </w:t>
      </w:r>
      <w:r w:rsidRPr="00D008CA">
        <w:rPr>
          <w:u w:val="single"/>
        </w:rPr>
        <w:t xml:space="preserve">и (или) </w:t>
      </w:r>
      <w:r w:rsidRPr="00D008CA">
        <w:t>региональной инвестиционной программой;</w:t>
      </w:r>
    </w:p>
    <w:p w:rsidR="002B34E5" w:rsidRPr="00D008CA" w:rsidRDefault="002B34E5" w:rsidP="002B34E5">
      <w:pPr>
        <w:suppressAutoHyphens/>
        <w:spacing w:after="0" w:line="240" w:lineRule="auto"/>
        <w:ind w:firstLine="709"/>
        <w:contextualSpacing/>
        <w:jc w:val="both"/>
        <w:rPr>
          <w:rFonts w:ascii="Times New Roman" w:eastAsia="Times New Roman" w:hAnsi="Times New Roman"/>
          <w:sz w:val="24"/>
          <w:szCs w:val="24"/>
          <w:lang w:eastAsia="ru-RU"/>
        </w:rPr>
      </w:pPr>
      <w:bookmarkStart w:id="19" w:name="dst636"/>
      <w:bookmarkEnd w:id="19"/>
      <w:r w:rsidRPr="00D008CA">
        <w:rPr>
          <w:rFonts w:ascii="Times New Roman" w:eastAsia="Times New Roman" w:hAnsi="Times New Roman"/>
          <w:sz w:val="24"/>
          <w:szCs w:val="24"/>
          <w:lang w:eastAsia="ru-RU"/>
        </w:rPr>
        <w:t>17) в отношении земельного участка принято решение о предварительном согласовании его предоставления;</w:t>
      </w:r>
    </w:p>
    <w:p w:rsidR="002B34E5" w:rsidRPr="00D008CA" w:rsidRDefault="002B34E5" w:rsidP="002B34E5">
      <w:pPr>
        <w:suppressAutoHyphens/>
        <w:spacing w:after="0" w:line="240" w:lineRule="auto"/>
        <w:ind w:firstLine="709"/>
        <w:contextualSpacing/>
        <w:jc w:val="both"/>
        <w:rPr>
          <w:rFonts w:ascii="Times New Roman" w:eastAsia="Times New Roman" w:hAnsi="Times New Roman"/>
          <w:sz w:val="24"/>
          <w:szCs w:val="24"/>
          <w:lang w:eastAsia="ru-RU"/>
        </w:rPr>
      </w:pPr>
      <w:bookmarkStart w:id="20" w:name="dst637"/>
      <w:bookmarkEnd w:id="20"/>
      <w:r w:rsidRPr="00D008CA">
        <w:rPr>
          <w:rFonts w:ascii="Times New Roman" w:eastAsia="Times New Roman" w:hAnsi="Times New Roman"/>
          <w:sz w:val="24"/>
          <w:szCs w:val="24"/>
          <w:lang w:eastAsia="ru-RU"/>
        </w:rPr>
        <w:t>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21" w:name="dst638"/>
      <w:bookmarkEnd w:id="21"/>
      <w:r w:rsidRPr="00D008CA">
        <w:rPr>
          <w:rFonts w:ascii="Times New Roman" w:eastAsia="Times New Roman" w:hAnsi="Times New Roman"/>
          <w:sz w:val="24"/>
          <w:szCs w:val="24"/>
          <w:lang w:eastAsia="ru-RU"/>
        </w:rPr>
        <w:t>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2B34E5" w:rsidRPr="00D008CA" w:rsidRDefault="002B34E5" w:rsidP="002B34E5">
      <w:pPr>
        <w:suppressAutoHyphens/>
        <w:spacing w:after="0" w:line="240" w:lineRule="auto"/>
        <w:ind w:firstLine="851"/>
        <w:contextualSpacing/>
        <w:jc w:val="both"/>
        <w:rPr>
          <w:rFonts w:ascii="Times New Roman" w:eastAsia="Times New Roman" w:hAnsi="Times New Roman"/>
          <w:sz w:val="24"/>
          <w:szCs w:val="24"/>
          <w:lang w:eastAsia="ru-RU"/>
        </w:rPr>
      </w:pPr>
      <w:bookmarkStart w:id="22" w:name="dst639"/>
      <w:bookmarkEnd w:id="22"/>
      <w:r w:rsidRPr="00D008CA">
        <w:rPr>
          <w:rFonts w:ascii="Times New Roman" w:eastAsia="Times New Roman" w:hAnsi="Times New Roman"/>
          <w:sz w:val="24"/>
          <w:szCs w:val="24"/>
          <w:lang w:eastAsia="ru-RU"/>
        </w:rPr>
        <w:t>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D008CA">
        <w:rPr>
          <w:rFonts w:ascii="Times New Roman" w:eastAsia="Times New Roman" w:hAnsi="Times New Roman"/>
          <w:sz w:val="24"/>
          <w:szCs w:val="24"/>
          <w:lang w:eastAsia="ru-RU"/>
        </w:rPr>
        <w:t>жд в св</w:t>
      </w:r>
      <w:proofErr w:type="gramEnd"/>
      <w:r w:rsidRPr="00D008CA">
        <w:rPr>
          <w:rFonts w:ascii="Times New Roman" w:eastAsia="Times New Roman" w:hAnsi="Times New Roman"/>
          <w:sz w:val="24"/>
          <w:szCs w:val="24"/>
          <w:lang w:eastAsia="ru-RU"/>
        </w:rPr>
        <w:t>язи с признанием многоквартирного дома, который расположен на таком земельном участке, аварийным и подлежащим сносу или реконструкции.</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rPr>
        <w:t xml:space="preserve">20.6. Критерием принятия решения о </w:t>
      </w:r>
      <w:r w:rsidRPr="00D008CA">
        <w:rPr>
          <w:rFonts w:ascii="Times New Roman" w:hAnsi="Times New Roman"/>
          <w:sz w:val="24"/>
          <w:szCs w:val="24"/>
          <w:lang w:eastAsia="ru-RU"/>
        </w:rPr>
        <w:t>проведен</w:t>
      </w:r>
      <w:proofErr w:type="gramStart"/>
      <w:r w:rsidRPr="00D008CA">
        <w:rPr>
          <w:rFonts w:ascii="Times New Roman" w:hAnsi="Times New Roman"/>
          <w:sz w:val="24"/>
          <w:szCs w:val="24"/>
          <w:lang w:eastAsia="ru-RU"/>
        </w:rPr>
        <w:t>ии ау</w:t>
      </w:r>
      <w:proofErr w:type="gramEnd"/>
      <w:r w:rsidRPr="00D008CA">
        <w:rPr>
          <w:rFonts w:ascii="Times New Roman" w:hAnsi="Times New Roman"/>
          <w:sz w:val="24"/>
          <w:szCs w:val="24"/>
          <w:lang w:eastAsia="ru-RU"/>
        </w:rPr>
        <w:t xml:space="preserve">кциона </w:t>
      </w:r>
      <w:r w:rsidRPr="00D008CA">
        <w:rPr>
          <w:rFonts w:ascii="Times New Roman" w:eastAsia="Times New Roman" w:hAnsi="Times New Roman"/>
          <w:kern w:val="2"/>
          <w:sz w:val="24"/>
          <w:szCs w:val="24"/>
        </w:rPr>
        <w:t xml:space="preserve">или </w:t>
      </w:r>
      <w:r w:rsidRPr="00D008CA">
        <w:rPr>
          <w:rFonts w:ascii="Times New Roman" w:hAnsi="Times New Roman"/>
          <w:sz w:val="24"/>
          <w:szCs w:val="24"/>
          <w:lang w:eastAsia="ru-RU"/>
        </w:rPr>
        <w:t xml:space="preserve">об отказе в его проведении </w:t>
      </w:r>
      <w:r w:rsidRPr="00D008CA">
        <w:rPr>
          <w:rFonts w:ascii="Times New Roman" w:eastAsia="Times New Roman" w:hAnsi="Times New Roman"/>
          <w:kern w:val="2"/>
          <w:sz w:val="24"/>
          <w:szCs w:val="24"/>
        </w:rPr>
        <w:t xml:space="preserve">является наличие или отсутствие оснований, предусмотренных пунктом 20.5. </w:t>
      </w:r>
      <w:r w:rsidRPr="00D008CA">
        <w:rPr>
          <w:rFonts w:ascii="Times New Roman" w:hAnsi="Times New Roman"/>
          <w:kern w:val="2"/>
          <w:sz w:val="24"/>
          <w:szCs w:val="24"/>
        </w:rPr>
        <w:t xml:space="preserve">настоящего </w:t>
      </w:r>
      <w:r w:rsidRPr="00D008CA">
        <w:rPr>
          <w:rFonts w:ascii="Times New Roman" w:eastAsia="Times New Roman" w:hAnsi="Times New Roman"/>
          <w:kern w:val="2"/>
          <w:sz w:val="24"/>
          <w:szCs w:val="24"/>
        </w:rPr>
        <w:t>административного регламента.</w:t>
      </w:r>
    </w:p>
    <w:p w:rsidR="002B34E5" w:rsidRPr="00D008CA" w:rsidRDefault="002B34E5" w:rsidP="002B34E5">
      <w:pPr>
        <w:suppressAutoHyphens/>
        <w:autoSpaceDE w:val="0"/>
        <w:autoSpaceDN w:val="0"/>
        <w:adjustRightInd w:val="0"/>
        <w:spacing w:line="240" w:lineRule="auto"/>
        <w:ind w:firstLine="851"/>
        <w:contextualSpacing/>
        <w:jc w:val="both"/>
        <w:rPr>
          <w:rFonts w:ascii="Times New Roman" w:hAnsi="Times New Roman"/>
          <w:sz w:val="24"/>
          <w:szCs w:val="24"/>
        </w:rPr>
      </w:pPr>
      <w:r w:rsidRPr="00D008CA">
        <w:rPr>
          <w:rFonts w:ascii="Times New Roman" w:eastAsia="Times New Roman" w:hAnsi="Times New Roman"/>
          <w:kern w:val="2"/>
          <w:sz w:val="24"/>
          <w:szCs w:val="24"/>
        </w:rPr>
        <w:t xml:space="preserve">20.7. Результатом административной процедуры является </w:t>
      </w:r>
      <w:r w:rsidRPr="00D008CA">
        <w:rPr>
          <w:rFonts w:ascii="Times New Roman" w:hAnsi="Times New Roman"/>
          <w:sz w:val="24"/>
          <w:szCs w:val="24"/>
        </w:rPr>
        <w:t xml:space="preserve">решение </w:t>
      </w:r>
      <w:r w:rsidRPr="00D008CA">
        <w:rPr>
          <w:rFonts w:ascii="Times New Roman" w:eastAsia="Times New Roman" w:hAnsi="Times New Roman"/>
          <w:kern w:val="2"/>
          <w:sz w:val="24"/>
          <w:szCs w:val="24"/>
          <w:lang w:eastAsia="ru-RU"/>
        </w:rPr>
        <w:t>о проведен</w:t>
      </w:r>
      <w:proofErr w:type="gramStart"/>
      <w:r w:rsidRPr="00D008CA">
        <w:rPr>
          <w:rFonts w:ascii="Times New Roman" w:eastAsia="Times New Roman" w:hAnsi="Times New Roman"/>
          <w:kern w:val="2"/>
          <w:sz w:val="24"/>
          <w:szCs w:val="24"/>
          <w:lang w:eastAsia="ru-RU"/>
        </w:rPr>
        <w:t>ии ау</w:t>
      </w:r>
      <w:proofErr w:type="gramEnd"/>
      <w:r w:rsidRPr="00D008CA">
        <w:rPr>
          <w:rFonts w:ascii="Times New Roman" w:eastAsia="Times New Roman" w:hAnsi="Times New Roman"/>
          <w:kern w:val="2"/>
          <w:sz w:val="24"/>
          <w:szCs w:val="24"/>
          <w:lang w:eastAsia="ru-RU"/>
        </w:rPr>
        <w:t>кциона</w:t>
      </w:r>
      <w:r w:rsidRPr="00D008CA">
        <w:rPr>
          <w:rFonts w:ascii="Times New Roman" w:hAnsi="Times New Roman"/>
          <w:sz w:val="24"/>
          <w:szCs w:val="24"/>
        </w:rPr>
        <w:t xml:space="preserve"> или решение об отказе в проведении аукциона.</w:t>
      </w:r>
    </w:p>
    <w:p w:rsidR="00D008CA" w:rsidRDefault="002B34E5" w:rsidP="00D008CA">
      <w:pPr>
        <w:autoSpaceDE w:val="0"/>
        <w:autoSpaceDN w:val="0"/>
        <w:adjustRightInd w:val="0"/>
        <w:spacing w:after="0" w:line="240" w:lineRule="auto"/>
        <w:ind w:firstLine="851"/>
        <w:jc w:val="both"/>
        <w:rPr>
          <w:rFonts w:ascii="Times New Roman" w:hAnsi="Times New Roman"/>
          <w:sz w:val="24"/>
          <w:szCs w:val="24"/>
        </w:rPr>
      </w:pPr>
      <w:r w:rsidRPr="00D008CA">
        <w:rPr>
          <w:rFonts w:ascii="Times New Roman" w:eastAsia="Times New Roman" w:hAnsi="Times New Roman"/>
          <w:kern w:val="2"/>
          <w:sz w:val="24"/>
          <w:szCs w:val="24"/>
        </w:rPr>
        <w:t xml:space="preserve">20.8. Способом фиксации результата административной процедуры является подписание главой администрации </w:t>
      </w:r>
      <w:r w:rsidRPr="00D008CA">
        <w:rPr>
          <w:rFonts w:ascii="Times New Roman" w:hAnsi="Times New Roman"/>
          <w:sz w:val="24"/>
          <w:szCs w:val="24"/>
        </w:rPr>
        <w:t xml:space="preserve">решения </w:t>
      </w:r>
      <w:r w:rsidRPr="00D008CA">
        <w:rPr>
          <w:rFonts w:ascii="Times New Roman" w:eastAsia="Times New Roman" w:hAnsi="Times New Roman"/>
          <w:kern w:val="2"/>
          <w:sz w:val="24"/>
          <w:szCs w:val="24"/>
          <w:lang w:eastAsia="ru-RU"/>
        </w:rPr>
        <w:t>о проведен</w:t>
      </w:r>
      <w:proofErr w:type="gramStart"/>
      <w:r w:rsidRPr="00D008CA">
        <w:rPr>
          <w:rFonts w:ascii="Times New Roman" w:eastAsia="Times New Roman" w:hAnsi="Times New Roman"/>
          <w:kern w:val="2"/>
          <w:sz w:val="24"/>
          <w:szCs w:val="24"/>
          <w:lang w:eastAsia="ru-RU"/>
        </w:rPr>
        <w:t>ии ау</w:t>
      </w:r>
      <w:proofErr w:type="gramEnd"/>
      <w:r w:rsidRPr="00D008CA">
        <w:rPr>
          <w:rFonts w:ascii="Times New Roman" w:eastAsia="Times New Roman" w:hAnsi="Times New Roman"/>
          <w:kern w:val="2"/>
          <w:sz w:val="24"/>
          <w:szCs w:val="24"/>
          <w:lang w:eastAsia="ru-RU"/>
        </w:rPr>
        <w:t>кциона</w:t>
      </w:r>
      <w:r w:rsidRPr="00D008CA">
        <w:rPr>
          <w:rFonts w:ascii="Times New Roman" w:hAnsi="Times New Roman"/>
          <w:sz w:val="24"/>
          <w:szCs w:val="24"/>
        </w:rPr>
        <w:t xml:space="preserve"> или решения об отказе в проведении аукциона.</w:t>
      </w:r>
    </w:p>
    <w:p w:rsidR="00D008CA" w:rsidRDefault="00D008CA" w:rsidP="00D008CA">
      <w:pPr>
        <w:autoSpaceDE w:val="0"/>
        <w:autoSpaceDN w:val="0"/>
        <w:adjustRightInd w:val="0"/>
        <w:spacing w:after="0" w:line="240" w:lineRule="auto"/>
        <w:ind w:firstLine="851"/>
        <w:jc w:val="both"/>
        <w:rPr>
          <w:rFonts w:ascii="Times New Roman" w:hAnsi="Times New Roman"/>
          <w:sz w:val="24"/>
          <w:szCs w:val="24"/>
        </w:rPr>
      </w:pPr>
    </w:p>
    <w:p w:rsidR="002B34E5" w:rsidRPr="00D008CA" w:rsidRDefault="002B34E5" w:rsidP="00D008CA">
      <w:pPr>
        <w:autoSpaceDE w:val="0"/>
        <w:autoSpaceDN w:val="0"/>
        <w:adjustRightInd w:val="0"/>
        <w:spacing w:after="0" w:line="240" w:lineRule="auto"/>
        <w:jc w:val="center"/>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21. Выдача (направление) заявителю или его</w:t>
      </w:r>
      <w:r w:rsidRPr="00D008CA">
        <w:rPr>
          <w:rFonts w:ascii="Times New Roman" w:eastAsia="Times New Roman" w:hAnsi="Times New Roman"/>
          <w:kern w:val="2"/>
          <w:sz w:val="24"/>
          <w:szCs w:val="24"/>
          <w:lang w:eastAsia="ru-RU"/>
        </w:rPr>
        <w:br/>
        <w:t>представителю результата муниципальной услуги</w:t>
      </w:r>
    </w:p>
    <w:p w:rsidR="002B34E5" w:rsidRPr="00D008CA" w:rsidRDefault="002B34E5" w:rsidP="002B34E5">
      <w:pPr>
        <w:keepNext/>
        <w:autoSpaceDE w:val="0"/>
        <w:autoSpaceDN w:val="0"/>
        <w:adjustRightInd w:val="0"/>
        <w:spacing w:after="0" w:line="240" w:lineRule="auto"/>
        <w:jc w:val="both"/>
        <w:rPr>
          <w:rFonts w:ascii="Times New Roman" w:eastAsia="Times New Roman" w:hAnsi="Times New Roman"/>
          <w:kern w:val="2"/>
          <w:sz w:val="24"/>
          <w:szCs w:val="24"/>
        </w:rPr>
      </w:pP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rPr>
        <w:t xml:space="preserve">21.1. Основанием для начала административной процедуры является подписание главой администрации </w:t>
      </w:r>
      <w:r w:rsidRPr="00D008CA">
        <w:rPr>
          <w:rFonts w:ascii="Times New Roman" w:hAnsi="Times New Roman"/>
          <w:sz w:val="24"/>
          <w:szCs w:val="24"/>
        </w:rPr>
        <w:t xml:space="preserve">решения </w:t>
      </w:r>
      <w:r w:rsidRPr="00D008CA">
        <w:rPr>
          <w:rFonts w:ascii="Times New Roman" w:eastAsia="Times New Roman" w:hAnsi="Times New Roman"/>
          <w:kern w:val="2"/>
          <w:sz w:val="24"/>
          <w:szCs w:val="24"/>
          <w:lang w:eastAsia="ru-RU"/>
        </w:rPr>
        <w:t>о проведен</w:t>
      </w:r>
      <w:proofErr w:type="gramStart"/>
      <w:r w:rsidRPr="00D008CA">
        <w:rPr>
          <w:rFonts w:ascii="Times New Roman" w:eastAsia="Times New Roman" w:hAnsi="Times New Roman"/>
          <w:kern w:val="2"/>
          <w:sz w:val="24"/>
          <w:szCs w:val="24"/>
          <w:lang w:eastAsia="ru-RU"/>
        </w:rPr>
        <w:t>ии ау</w:t>
      </w:r>
      <w:proofErr w:type="gramEnd"/>
      <w:r w:rsidRPr="00D008CA">
        <w:rPr>
          <w:rFonts w:ascii="Times New Roman" w:eastAsia="Times New Roman" w:hAnsi="Times New Roman"/>
          <w:kern w:val="2"/>
          <w:sz w:val="24"/>
          <w:szCs w:val="24"/>
          <w:lang w:eastAsia="ru-RU"/>
        </w:rPr>
        <w:t>кциона</w:t>
      </w:r>
      <w:r w:rsidRPr="00D008CA">
        <w:rPr>
          <w:rFonts w:ascii="Times New Roman" w:hAnsi="Times New Roman"/>
          <w:sz w:val="24"/>
          <w:szCs w:val="24"/>
        </w:rPr>
        <w:t xml:space="preserve"> или решения об отказе в проведении аукциона.</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rPr>
        <w:t xml:space="preserve">21.2. </w:t>
      </w:r>
      <w:proofErr w:type="gramStart"/>
      <w:r w:rsidRPr="00D008CA">
        <w:rPr>
          <w:rFonts w:ascii="Times New Roman" w:eastAsia="Times New Roman" w:hAnsi="Times New Roman"/>
          <w:kern w:val="2"/>
          <w:sz w:val="24"/>
          <w:szCs w:val="24"/>
        </w:rPr>
        <w:t xml:space="preserve">Должностное лицо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lang w:eastAsia="ru-RU"/>
        </w:rPr>
        <w:t>,</w:t>
      </w:r>
      <w:r w:rsidRPr="00D008CA">
        <w:rPr>
          <w:rFonts w:ascii="Times New Roman" w:eastAsia="Times New Roman" w:hAnsi="Times New Roman"/>
          <w:kern w:val="2"/>
          <w:sz w:val="24"/>
          <w:szCs w:val="24"/>
        </w:rPr>
        <w:t xml:space="preserve"> ответственное за направление (выдачу) заявителю результата муниципальной услуги, в течение трех рабочих дней со дня подписания главой администрации </w:t>
      </w:r>
      <w:r w:rsidRPr="00D008CA">
        <w:rPr>
          <w:rFonts w:ascii="Times New Roman" w:hAnsi="Times New Roman"/>
          <w:sz w:val="24"/>
          <w:szCs w:val="24"/>
        </w:rPr>
        <w:t xml:space="preserve">решения </w:t>
      </w:r>
      <w:r w:rsidRPr="00D008CA">
        <w:rPr>
          <w:rFonts w:ascii="Times New Roman" w:eastAsia="Times New Roman" w:hAnsi="Times New Roman"/>
          <w:kern w:val="2"/>
          <w:sz w:val="24"/>
          <w:szCs w:val="24"/>
          <w:lang w:eastAsia="ru-RU"/>
        </w:rPr>
        <w:t>о проведении аукциона</w:t>
      </w:r>
      <w:r w:rsidRPr="00D008CA">
        <w:rPr>
          <w:rFonts w:ascii="Times New Roman" w:hAnsi="Times New Roman"/>
          <w:sz w:val="24"/>
          <w:szCs w:val="24"/>
        </w:rPr>
        <w:t xml:space="preserve"> или решения об отказе в проведении аукциона </w:t>
      </w:r>
      <w:r w:rsidRPr="00D008CA">
        <w:rPr>
          <w:rFonts w:ascii="Times New Roman" w:eastAsia="Times New Roman" w:hAnsi="Times New Roman"/>
          <w:kern w:val="2"/>
          <w:sz w:val="24"/>
          <w:szCs w:val="24"/>
        </w:rPr>
        <w:t xml:space="preserve">направляет заявителю </w:t>
      </w:r>
      <w:r w:rsidRPr="00D008CA">
        <w:rPr>
          <w:rFonts w:ascii="Times New Roman" w:eastAsia="Times New Roman" w:hAnsi="Times New Roman"/>
          <w:kern w:val="2"/>
          <w:sz w:val="24"/>
          <w:szCs w:val="24"/>
          <w:lang w:eastAsia="ru-RU"/>
        </w:rPr>
        <w:t xml:space="preserve">или его представителю </w:t>
      </w:r>
      <w:r w:rsidRPr="00D008CA">
        <w:rPr>
          <w:rFonts w:ascii="Times New Roman" w:eastAsia="Times New Roman" w:hAnsi="Times New Roman"/>
          <w:kern w:val="2"/>
          <w:sz w:val="24"/>
          <w:szCs w:val="24"/>
        </w:rPr>
        <w:t xml:space="preserve">указанное решение почтовым отправлением по почтовому адресу, указанному в запросе, либо по обращению заявителя </w:t>
      </w:r>
      <w:r w:rsidRPr="00D008CA">
        <w:rPr>
          <w:rFonts w:ascii="Times New Roman" w:eastAsia="Times New Roman" w:hAnsi="Times New Roman"/>
          <w:kern w:val="2"/>
          <w:sz w:val="24"/>
          <w:szCs w:val="24"/>
          <w:lang w:eastAsia="ru-RU"/>
        </w:rPr>
        <w:t xml:space="preserve">или его представителя </w:t>
      </w:r>
      <w:r w:rsidRPr="00D008CA">
        <w:rPr>
          <w:rFonts w:ascii="Times New Roman" w:eastAsia="Times New Roman" w:hAnsi="Times New Roman"/>
          <w:kern w:val="2"/>
          <w:sz w:val="24"/>
          <w:szCs w:val="24"/>
        </w:rPr>
        <w:t>вручает его лично.</w:t>
      </w:r>
      <w:proofErr w:type="gramEnd"/>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rPr>
        <w:t>21.3. При личном получении</w:t>
      </w:r>
      <w:r w:rsidRPr="00D008CA">
        <w:rPr>
          <w:rFonts w:ascii="Times New Roman" w:eastAsia="Times New Roman" w:hAnsi="Times New Roman"/>
          <w:kern w:val="2"/>
          <w:sz w:val="24"/>
          <w:szCs w:val="24"/>
          <w:lang w:eastAsia="ru-RU"/>
        </w:rPr>
        <w:t xml:space="preserve"> решения о проведен</w:t>
      </w:r>
      <w:proofErr w:type="gramStart"/>
      <w:r w:rsidRPr="00D008CA">
        <w:rPr>
          <w:rFonts w:ascii="Times New Roman" w:eastAsia="Times New Roman" w:hAnsi="Times New Roman"/>
          <w:kern w:val="2"/>
          <w:sz w:val="24"/>
          <w:szCs w:val="24"/>
          <w:lang w:eastAsia="ru-RU"/>
        </w:rPr>
        <w:t>ии ау</w:t>
      </w:r>
      <w:proofErr w:type="gramEnd"/>
      <w:r w:rsidRPr="00D008CA">
        <w:rPr>
          <w:rFonts w:ascii="Times New Roman" w:eastAsia="Times New Roman" w:hAnsi="Times New Roman"/>
          <w:kern w:val="2"/>
          <w:sz w:val="24"/>
          <w:szCs w:val="24"/>
          <w:lang w:eastAsia="ru-RU"/>
        </w:rPr>
        <w:t>кциона</w:t>
      </w:r>
      <w:r w:rsidRPr="00D008CA">
        <w:rPr>
          <w:rFonts w:ascii="Times New Roman" w:hAnsi="Times New Roman"/>
          <w:sz w:val="24"/>
          <w:szCs w:val="24"/>
        </w:rPr>
        <w:t xml:space="preserve"> или решения об отказе в проведении аукциона </w:t>
      </w:r>
      <w:r w:rsidRPr="00D008CA">
        <w:rPr>
          <w:rFonts w:ascii="Times New Roman" w:eastAsia="Times New Roman" w:hAnsi="Times New Roman"/>
          <w:kern w:val="2"/>
          <w:sz w:val="24"/>
          <w:szCs w:val="24"/>
          <w:lang w:eastAsia="ru-RU"/>
        </w:rPr>
        <w:t xml:space="preserve">заявитель или его представитель </w:t>
      </w:r>
      <w:r w:rsidRPr="00D008CA">
        <w:rPr>
          <w:rFonts w:ascii="Times New Roman" w:eastAsia="Times New Roman" w:hAnsi="Times New Roman"/>
          <w:kern w:val="2"/>
          <w:sz w:val="24"/>
          <w:szCs w:val="24"/>
        </w:rPr>
        <w:t>расписывается в его получении в журнале регистрации обращений за предоставлением муниципальной услуги.</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rPr>
        <w:t xml:space="preserve">21.4. Результатом административной процедуры является направление (выдача) заявителю </w:t>
      </w:r>
      <w:r w:rsidRPr="00D008CA">
        <w:rPr>
          <w:rFonts w:ascii="Times New Roman" w:eastAsia="Times New Roman" w:hAnsi="Times New Roman"/>
          <w:kern w:val="2"/>
          <w:sz w:val="24"/>
          <w:szCs w:val="24"/>
          <w:lang w:eastAsia="ru-RU"/>
        </w:rPr>
        <w:t xml:space="preserve">или его представителю </w:t>
      </w:r>
      <w:r w:rsidRPr="00D008CA">
        <w:rPr>
          <w:rFonts w:ascii="Times New Roman" w:hAnsi="Times New Roman"/>
          <w:sz w:val="24"/>
          <w:szCs w:val="24"/>
        </w:rPr>
        <w:t xml:space="preserve">решения </w:t>
      </w:r>
      <w:r w:rsidRPr="00D008CA">
        <w:rPr>
          <w:rFonts w:ascii="Times New Roman" w:eastAsia="Times New Roman" w:hAnsi="Times New Roman"/>
          <w:kern w:val="2"/>
          <w:sz w:val="24"/>
          <w:szCs w:val="24"/>
          <w:lang w:eastAsia="ru-RU"/>
        </w:rPr>
        <w:t>о проведен</w:t>
      </w:r>
      <w:proofErr w:type="gramStart"/>
      <w:r w:rsidRPr="00D008CA">
        <w:rPr>
          <w:rFonts w:ascii="Times New Roman" w:eastAsia="Times New Roman" w:hAnsi="Times New Roman"/>
          <w:kern w:val="2"/>
          <w:sz w:val="24"/>
          <w:szCs w:val="24"/>
          <w:lang w:eastAsia="ru-RU"/>
        </w:rPr>
        <w:t>ии ау</w:t>
      </w:r>
      <w:proofErr w:type="gramEnd"/>
      <w:r w:rsidRPr="00D008CA">
        <w:rPr>
          <w:rFonts w:ascii="Times New Roman" w:eastAsia="Times New Roman" w:hAnsi="Times New Roman"/>
          <w:kern w:val="2"/>
          <w:sz w:val="24"/>
          <w:szCs w:val="24"/>
          <w:lang w:eastAsia="ru-RU"/>
        </w:rPr>
        <w:t>кциона</w:t>
      </w:r>
      <w:r w:rsidRPr="00D008CA">
        <w:rPr>
          <w:rFonts w:ascii="Times New Roman" w:hAnsi="Times New Roman"/>
          <w:sz w:val="24"/>
          <w:szCs w:val="24"/>
        </w:rPr>
        <w:t xml:space="preserve"> или решения об отказе в проведении аукциона.</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rPr>
        <w:t xml:space="preserve">21.5. </w:t>
      </w:r>
      <w:proofErr w:type="gramStart"/>
      <w:r w:rsidRPr="00D008CA">
        <w:rPr>
          <w:rFonts w:ascii="Times New Roman" w:eastAsia="Times New Roman" w:hAnsi="Times New Roman"/>
          <w:kern w:val="2"/>
          <w:sz w:val="24"/>
          <w:szCs w:val="24"/>
        </w:rPr>
        <w:t xml:space="preserve">Способом фиксации результата административной процедуры является занесение должностным лицом </w:t>
      </w:r>
      <w:r w:rsidRPr="00D008CA">
        <w:rPr>
          <w:rFonts w:ascii="Times New Roman" w:hAnsi="Times New Roman"/>
          <w:kern w:val="2"/>
          <w:sz w:val="24"/>
          <w:szCs w:val="24"/>
        </w:rPr>
        <w:t>уполномоченного органа</w:t>
      </w:r>
      <w:r w:rsidRPr="00D008CA">
        <w:rPr>
          <w:rFonts w:ascii="Times New Roman" w:eastAsia="Times New Roman" w:hAnsi="Times New Roman"/>
          <w:kern w:val="2"/>
          <w:sz w:val="24"/>
          <w:szCs w:val="24"/>
        </w:rPr>
        <w:t xml:space="preserve">, ответственным за направление (выдачу) заявителю результата муниципальной услуги, в журнале регистрации обращений за предоставлением муниципальной услуги отметки о направлении </w:t>
      </w:r>
      <w:r w:rsidRPr="00D008CA">
        <w:rPr>
          <w:rFonts w:ascii="Times New Roman" w:hAnsi="Times New Roman"/>
          <w:sz w:val="24"/>
          <w:szCs w:val="24"/>
        </w:rPr>
        <w:t xml:space="preserve">решения </w:t>
      </w:r>
      <w:r w:rsidRPr="00D008CA">
        <w:rPr>
          <w:rFonts w:ascii="Times New Roman" w:eastAsia="Times New Roman" w:hAnsi="Times New Roman"/>
          <w:kern w:val="2"/>
          <w:sz w:val="24"/>
          <w:szCs w:val="24"/>
          <w:lang w:eastAsia="ru-RU"/>
        </w:rPr>
        <w:t>о проведении аукциона</w:t>
      </w:r>
      <w:r w:rsidRPr="00D008CA">
        <w:rPr>
          <w:rFonts w:ascii="Times New Roman" w:hAnsi="Times New Roman"/>
          <w:sz w:val="24"/>
          <w:szCs w:val="24"/>
        </w:rPr>
        <w:t xml:space="preserve"> или решения об отказе в проведении аукциона </w:t>
      </w:r>
      <w:r w:rsidRPr="00D008CA">
        <w:rPr>
          <w:rFonts w:ascii="Times New Roman" w:eastAsia="Times New Roman" w:hAnsi="Times New Roman"/>
          <w:kern w:val="2"/>
          <w:sz w:val="24"/>
          <w:szCs w:val="24"/>
        </w:rPr>
        <w:t xml:space="preserve">заявителю </w:t>
      </w:r>
      <w:r w:rsidRPr="00D008CA">
        <w:rPr>
          <w:rFonts w:ascii="Times New Roman" w:eastAsia="Times New Roman" w:hAnsi="Times New Roman"/>
          <w:kern w:val="2"/>
          <w:sz w:val="24"/>
          <w:szCs w:val="24"/>
          <w:lang w:eastAsia="ru-RU"/>
        </w:rPr>
        <w:t xml:space="preserve">или его представителю </w:t>
      </w:r>
      <w:r w:rsidRPr="00D008CA">
        <w:rPr>
          <w:rFonts w:ascii="Times New Roman" w:eastAsia="Times New Roman" w:hAnsi="Times New Roman"/>
          <w:kern w:val="2"/>
          <w:sz w:val="24"/>
          <w:szCs w:val="24"/>
        </w:rPr>
        <w:t>или о получении указанного документа лично заявителем или его представителем.</w:t>
      </w:r>
      <w:proofErr w:type="gramEnd"/>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Глава 22. Исправление допущенных опечаток и ошибок в выданных</w:t>
      </w:r>
      <w:r w:rsidRPr="00D008CA">
        <w:rPr>
          <w:rFonts w:ascii="Times New Roman" w:eastAsia="Times New Roman" w:hAnsi="Times New Roman"/>
          <w:kern w:val="2"/>
          <w:sz w:val="24"/>
          <w:szCs w:val="24"/>
          <w:lang w:eastAsia="ru-RU"/>
        </w:rPr>
        <w:br/>
        <w:t>в результате предоставления муниципальной услуги документах</w:t>
      </w:r>
    </w:p>
    <w:p w:rsidR="002B34E5" w:rsidRPr="00D008CA" w:rsidRDefault="002B34E5" w:rsidP="002B34E5">
      <w:pPr>
        <w:keepNext/>
        <w:autoSpaceDE w:val="0"/>
        <w:autoSpaceDN w:val="0"/>
        <w:adjustRightInd w:val="0"/>
        <w:spacing w:after="0" w:line="240" w:lineRule="auto"/>
        <w:jc w:val="center"/>
        <w:outlineLvl w:val="2"/>
        <w:rPr>
          <w:rFonts w:ascii="Times New Roman" w:eastAsia="Times New Roman" w:hAnsi="Times New Roman"/>
          <w:kern w:val="2"/>
          <w:sz w:val="24"/>
          <w:szCs w:val="24"/>
          <w:lang w:eastAsia="ru-RU"/>
        </w:rPr>
      </w:pP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22.1. Основанием для исправления допущенных опечаток и ошибок в выданном в результате предоставления муниципальной услуги решении о проведен</w:t>
      </w:r>
      <w:proofErr w:type="gramStart"/>
      <w:r w:rsidRPr="00D008CA">
        <w:rPr>
          <w:rFonts w:ascii="Times New Roman" w:eastAsia="Times New Roman" w:hAnsi="Times New Roman"/>
          <w:kern w:val="2"/>
          <w:sz w:val="24"/>
          <w:szCs w:val="24"/>
          <w:lang w:eastAsia="ru-RU"/>
        </w:rPr>
        <w:t>ии ау</w:t>
      </w:r>
      <w:proofErr w:type="gramEnd"/>
      <w:r w:rsidRPr="00D008CA">
        <w:rPr>
          <w:rFonts w:ascii="Times New Roman" w:eastAsia="Times New Roman" w:hAnsi="Times New Roman"/>
          <w:kern w:val="2"/>
          <w:sz w:val="24"/>
          <w:szCs w:val="24"/>
          <w:lang w:eastAsia="ru-RU"/>
        </w:rPr>
        <w:t>кциона</w:t>
      </w:r>
      <w:r w:rsidRPr="00D008CA">
        <w:rPr>
          <w:rFonts w:ascii="Times New Roman" w:hAnsi="Times New Roman"/>
          <w:sz w:val="24"/>
          <w:szCs w:val="24"/>
        </w:rPr>
        <w:t xml:space="preserve"> или решении об отказе в проведении аукциона</w:t>
      </w:r>
      <w:r w:rsidRPr="00D008CA">
        <w:rPr>
          <w:rFonts w:ascii="Times New Roman" w:eastAsia="Times New Roman" w:hAnsi="Times New Roman"/>
          <w:kern w:val="2"/>
          <w:sz w:val="24"/>
          <w:szCs w:val="24"/>
          <w:lang w:eastAsia="ru-RU"/>
        </w:rPr>
        <w:t xml:space="preserve"> (далее – техническая ошибка) является получение уполномоченным органом</w:t>
      </w:r>
      <w:r w:rsidRPr="00D008CA">
        <w:rPr>
          <w:rFonts w:ascii="Times New Roman" w:hAnsi="Times New Roman"/>
          <w:sz w:val="24"/>
          <w:szCs w:val="24"/>
        </w:rPr>
        <w:t xml:space="preserve"> </w:t>
      </w:r>
      <w:r w:rsidRPr="00D008CA">
        <w:rPr>
          <w:rFonts w:ascii="Times New Roman" w:eastAsia="Times New Roman" w:hAnsi="Times New Roman"/>
          <w:kern w:val="2"/>
          <w:sz w:val="24"/>
          <w:szCs w:val="24"/>
          <w:lang w:eastAsia="ru-RU"/>
        </w:rPr>
        <w:t>заявления об исправлении технической ошибки от заявителя или его представителя.</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lastRenderedPageBreak/>
        <w:t xml:space="preserve">22.2. Заявление об исправлении технической ошибки подается заявителем или его представителем в администрацию одним из способов, указанным в пункте 8.4. настоящего административного регламента. </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22.3. Заявление об исправлении технической ошибки регистрируется должностным лицом администрации, ответственным за прием и регистрацию документов, в порядке, установленном главой 18 настоящего административного регламента, и направляется должностному лицу уполномоченного органа, ответственному за предоставление муниципальной услуги.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22.4. </w:t>
      </w:r>
      <w:proofErr w:type="gramStart"/>
      <w:r w:rsidRPr="00D008CA">
        <w:rPr>
          <w:rFonts w:ascii="Times New Roman" w:eastAsia="Times New Roman" w:hAnsi="Times New Roman"/>
          <w:kern w:val="2"/>
          <w:sz w:val="24"/>
          <w:szCs w:val="24"/>
          <w:lang w:eastAsia="ru-RU"/>
        </w:rPr>
        <w:t>Должностное лицо уполномоченного органа, ответственное за предоставление муниципальной услуги, в течение одного рабочего дня со дня регистрации заявления об исправлении технической ошибки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решении и принимает одно и следующих решений:</w:t>
      </w:r>
      <w:proofErr w:type="gramEnd"/>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 об исправлении технической ошибки;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 об отсутствии технической ошибки.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22.5. Критерием принятия решения, указанного в пункте 22.4. настоящего административного регламента, является наличие опечатки и (или) ошибки в выданном заявителю решении, являющемся результатом предоставления муниципальной услуги.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22.6. В случае принятия решения, указанного в подпункте 1 пункта 22.4. настоящего административного регламента, должностное лицо уполномоченного органа, ответственное за предоставление муниципальной услуги, подготавливает проект решения об исправлении технической ошибки.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22.7. </w:t>
      </w:r>
      <w:proofErr w:type="gramStart"/>
      <w:r w:rsidRPr="00D008CA">
        <w:rPr>
          <w:rFonts w:ascii="Times New Roman" w:eastAsia="Times New Roman" w:hAnsi="Times New Roman"/>
          <w:kern w:val="2"/>
          <w:sz w:val="24"/>
          <w:szCs w:val="24"/>
          <w:lang w:eastAsia="ru-RU"/>
        </w:rPr>
        <w:t xml:space="preserve">В случае принятия решения, указанного в подпункте 2 пункта 22.4. настоящего административного регламента, должностное лицо уполномоченного органа,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 </w:t>
      </w:r>
      <w:proofErr w:type="gramEnd"/>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22.8. </w:t>
      </w:r>
      <w:proofErr w:type="gramStart"/>
      <w:r w:rsidRPr="00D008CA">
        <w:rPr>
          <w:rFonts w:ascii="Times New Roman" w:eastAsia="Times New Roman" w:hAnsi="Times New Roman"/>
          <w:kern w:val="2"/>
          <w:sz w:val="24"/>
          <w:szCs w:val="24"/>
          <w:lang w:eastAsia="ru-RU"/>
        </w:rPr>
        <w:t xml:space="preserve">Должностное лицо уполномоченного органа, ответственное за предоставление муниципальной услуги, в течение трёх календарных дней со дня регистрации заявления об исправлении </w:t>
      </w:r>
      <w:r w:rsidRPr="00D008CA">
        <w:rPr>
          <w:rFonts w:ascii="Times New Roman" w:eastAsia="Times New Roman" w:hAnsi="Times New Roman"/>
          <w:kern w:val="2"/>
          <w:sz w:val="24"/>
          <w:szCs w:val="24"/>
          <w:lang w:eastAsia="ru-RU"/>
        </w:rPr>
        <w:lastRenderedPageBreak/>
        <w:t>технической ошибки в администрации обеспечивает подписание главой администрации решения об исправлении технической ошибки или уведомления об отсутствии технической ошибки в выданном в результате предоставления муниципальной услуги документе.</w:t>
      </w:r>
      <w:proofErr w:type="gramEnd"/>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22.9. Глава администрации немедленно после подписания решения, указанного в пункте 22.8. настоящего административного регламента, передает его должностному лицу уполномоченного органа, ответственному за направление (выдачу) заявителю результата муниципальной услуги.</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22.10. </w:t>
      </w:r>
      <w:proofErr w:type="gramStart"/>
      <w:r w:rsidRPr="00D008CA">
        <w:rPr>
          <w:rFonts w:ascii="Times New Roman" w:eastAsia="Times New Roman" w:hAnsi="Times New Roman"/>
          <w:kern w:val="2"/>
          <w:sz w:val="24"/>
          <w:szCs w:val="24"/>
          <w:lang w:eastAsia="ru-RU"/>
        </w:rPr>
        <w:t>Должностное лицо уполномоченного органа, ответственное за направление (выдачу) заявителю или его представителю результата муниципальной услуги, в течение одного рабочего дня со дня подписания главой администрации документа, указанного в пункте 22.8. настоящего административного регламента, направляет указанный документ заявителю или его представителю почтовым отправлением по почтовому адресу заявителя или его представителя, в электронной форме на адрес электронной почты, указанный в заявлении об</w:t>
      </w:r>
      <w:proofErr w:type="gramEnd"/>
      <w:r w:rsidRPr="00D008CA">
        <w:rPr>
          <w:rFonts w:ascii="Times New Roman" w:eastAsia="Times New Roman" w:hAnsi="Times New Roman"/>
          <w:kern w:val="2"/>
          <w:sz w:val="24"/>
          <w:szCs w:val="24"/>
          <w:lang w:eastAsia="ru-RU"/>
        </w:rPr>
        <w:t xml:space="preserve"> </w:t>
      </w:r>
      <w:proofErr w:type="gramStart"/>
      <w:r w:rsidRPr="00D008CA">
        <w:rPr>
          <w:rFonts w:ascii="Times New Roman" w:eastAsia="Times New Roman" w:hAnsi="Times New Roman"/>
          <w:kern w:val="2"/>
          <w:sz w:val="24"/>
          <w:szCs w:val="24"/>
          <w:lang w:eastAsia="ru-RU"/>
        </w:rPr>
        <w:t>исправлении</w:t>
      </w:r>
      <w:proofErr w:type="gramEnd"/>
      <w:r w:rsidRPr="00D008CA">
        <w:rPr>
          <w:rFonts w:ascii="Times New Roman" w:eastAsia="Times New Roman" w:hAnsi="Times New Roman"/>
          <w:kern w:val="2"/>
          <w:sz w:val="24"/>
          <w:szCs w:val="24"/>
          <w:lang w:eastAsia="ru-RU"/>
        </w:rPr>
        <w:t xml:space="preserve"> технической ошибки либо по обращению заявителя или его представителя – вручает его лично.</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22.11. Результатом рассмотрения заявления об исправлении технической ошибки в выданном в результате предоставления муниципальной услуги документе является:</w:t>
      </w:r>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proofErr w:type="gramStart"/>
      <w:r w:rsidRPr="00D008CA">
        <w:rPr>
          <w:rFonts w:ascii="Times New Roman" w:eastAsia="Times New Roman" w:hAnsi="Times New Roman"/>
          <w:kern w:val="2"/>
          <w:sz w:val="24"/>
          <w:szCs w:val="24"/>
          <w:lang w:eastAsia="ru-RU"/>
        </w:rPr>
        <w:t>1) в случае наличия технической ошибки в выданном в результате предоставления муниципальной услуги документе – решение об исправлении технической ошибки;</w:t>
      </w:r>
      <w:proofErr w:type="gramEnd"/>
    </w:p>
    <w:p w:rsidR="002B34E5" w:rsidRPr="00D008CA" w:rsidRDefault="002B34E5" w:rsidP="002B34E5">
      <w:pPr>
        <w:autoSpaceDE w:val="0"/>
        <w:autoSpaceDN w:val="0"/>
        <w:spacing w:after="0" w:line="240" w:lineRule="auto"/>
        <w:ind w:firstLine="851"/>
        <w:jc w:val="both"/>
        <w:rPr>
          <w:rFonts w:ascii="Times New Roman" w:eastAsia="Times New Roman" w:hAnsi="Times New Roman"/>
          <w:kern w:val="2"/>
          <w:sz w:val="24"/>
          <w:szCs w:val="24"/>
          <w:lang w:eastAsia="ru-RU"/>
        </w:rPr>
      </w:pPr>
      <w:proofErr w:type="gramStart"/>
      <w:r w:rsidRPr="00D008CA">
        <w:rPr>
          <w:rFonts w:ascii="Times New Roman" w:eastAsia="Times New Roman" w:hAnsi="Times New Roman"/>
          <w:kern w:val="2"/>
          <w:sz w:val="24"/>
          <w:szCs w:val="24"/>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r w:rsidRPr="00D008CA">
        <w:rPr>
          <w:rFonts w:ascii="Times New Roman" w:eastAsia="Times New Roman" w:hAnsi="Times New Roman"/>
          <w:kern w:val="2"/>
          <w:sz w:val="24"/>
          <w:szCs w:val="24"/>
          <w:lang w:eastAsia="ru-RU"/>
        </w:rPr>
        <w:t xml:space="preserve">22.12. </w:t>
      </w:r>
      <w:proofErr w:type="gramStart"/>
      <w:r w:rsidRPr="00D008CA">
        <w:rPr>
          <w:rFonts w:ascii="Times New Roman" w:eastAsia="Times New Roman" w:hAnsi="Times New Roman"/>
          <w:kern w:val="2"/>
          <w:sz w:val="24"/>
          <w:szCs w:val="24"/>
          <w:lang w:eastAsia="ru-RU"/>
        </w:rPr>
        <w:t xml:space="preserve">Способом фиксации результата рассмотрения заявления об исправлении технической ошибки </w:t>
      </w:r>
      <w:r w:rsidRPr="00D008CA">
        <w:rPr>
          <w:rFonts w:ascii="Times New Roman" w:eastAsia="Times New Roman" w:hAnsi="Times New Roman"/>
          <w:kern w:val="2"/>
          <w:sz w:val="24"/>
          <w:szCs w:val="24"/>
        </w:rPr>
        <w:t xml:space="preserve">является занесение должностным лицом </w:t>
      </w:r>
      <w:r w:rsidRPr="00D008CA">
        <w:rPr>
          <w:rFonts w:ascii="Times New Roman" w:eastAsia="Times New Roman" w:hAnsi="Times New Roman"/>
          <w:kern w:val="2"/>
          <w:sz w:val="24"/>
          <w:szCs w:val="24"/>
          <w:lang w:eastAsia="ru-RU"/>
        </w:rPr>
        <w:t>уполномоченного органа</w:t>
      </w:r>
      <w:r w:rsidRPr="00D008CA">
        <w:rPr>
          <w:rFonts w:ascii="Times New Roman" w:eastAsia="Times New Roman" w:hAnsi="Times New Roman"/>
          <w:kern w:val="2"/>
          <w:sz w:val="24"/>
          <w:szCs w:val="24"/>
        </w:rPr>
        <w:t xml:space="preserve">, ответственным за направление (выдачу) заявителю результата муниципальной услуги, в журнале регистрации обращений за предоставлением муниципальной услуги отметки о направлении решения об исправлении технической ошибки или уведомления об отсутствии технической ошибки в выданном в результате предоставления муниципальной услуги документе </w:t>
      </w:r>
      <w:r w:rsidRPr="00D008CA">
        <w:rPr>
          <w:rFonts w:ascii="Times New Roman" w:eastAsia="Times New Roman" w:hAnsi="Times New Roman"/>
          <w:kern w:val="2"/>
          <w:sz w:val="24"/>
          <w:szCs w:val="24"/>
        </w:rPr>
        <w:lastRenderedPageBreak/>
        <w:t xml:space="preserve">заявителю </w:t>
      </w:r>
      <w:r w:rsidRPr="00D008CA">
        <w:rPr>
          <w:rFonts w:ascii="Times New Roman" w:eastAsia="Times New Roman" w:hAnsi="Times New Roman"/>
          <w:kern w:val="2"/>
          <w:sz w:val="24"/>
          <w:szCs w:val="24"/>
          <w:lang w:eastAsia="ru-RU"/>
        </w:rPr>
        <w:t xml:space="preserve">или его представителю </w:t>
      </w:r>
      <w:r w:rsidRPr="00D008CA">
        <w:rPr>
          <w:rFonts w:ascii="Times New Roman" w:eastAsia="Times New Roman" w:hAnsi="Times New Roman"/>
          <w:kern w:val="2"/>
          <w:sz w:val="24"/>
          <w:szCs w:val="24"/>
        </w:rPr>
        <w:t xml:space="preserve"> или о получении</w:t>
      </w:r>
      <w:proofErr w:type="gramEnd"/>
      <w:r w:rsidRPr="00D008CA">
        <w:rPr>
          <w:rFonts w:ascii="Times New Roman" w:eastAsia="Times New Roman" w:hAnsi="Times New Roman"/>
          <w:kern w:val="2"/>
          <w:sz w:val="24"/>
          <w:szCs w:val="24"/>
        </w:rPr>
        <w:t xml:space="preserve"> указанного документа лично заявителем или его представителем.</w:t>
      </w:r>
    </w:p>
    <w:p w:rsidR="002B34E5" w:rsidRPr="00D008CA" w:rsidRDefault="002B34E5" w:rsidP="002B34E5">
      <w:pPr>
        <w:autoSpaceDE w:val="0"/>
        <w:autoSpaceDN w:val="0"/>
        <w:adjustRightInd w:val="0"/>
        <w:spacing w:after="0" w:line="240" w:lineRule="auto"/>
        <w:ind w:firstLine="851"/>
        <w:jc w:val="both"/>
        <w:rPr>
          <w:rFonts w:ascii="Times New Roman" w:eastAsia="Times New Roman" w:hAnsi="Times New Roman"/>
          <w:kern w:val="2"/>
          <w:sz w:val="24"/>
          <w:szCs w:val="24"/>
        </w:rPr>
      </w:pPr>
    </w:p>
    <w:p w:rsidR="002B34E5" w:rsidRPr="00D008CA" w:rsidRDefault="002B34E5" w:rsidP="002B34E5">
      <w:pPr>
        <w:autoSpaceDE w:val="0"/>
        <w:autoSpaceDN w:val="0"/>
        <w:adjustRightInd w:val="0"/>
        <w:spacing w:after="0" w:line="240" w:lineRule="auto"/>
        <w:ind w:left="5954"/>
        <w:jc w:val="both"/>
        <w:rPr>
          <w:rFonts w:ascii="Times New Roman" w:eastAsia="Times New Roman" w:hAnsi="Times New Roman"/>
          <w:kern w:val="2"/>
          <w:sz w:val="24"/>
          <w:szCs w:val="24"/>
          <w:lang w:eastAsia="ru-RU"/>
        </w:rPr>
        <w:sectPr w:rsidR="002B34E5" w:rsidRPr="00D008CA" w:rsidSect="00D008CA">
          <w:headerReference w:type="default" r:id="rId12"/>
          <w:footnotePr>
            <w:numRestart w:val="eachPage"/>
          </w:footnotePr>
          <w:pgSz w:w="16838" w:h="11906" w:orient="landscape"/>
          <w:pgMar w:top="993" w:right="850" w:bottom="567" w:left="567" w:header="567" w:footer="567" w:gutter="0"/>
          <w:pgNumType w:start="1"/>
          <w:cols w:num="2" w:space="708"/>
          <w:titlePg/>
          <w:docGrid w:linePitch="360"/>
        </w:sectPr>
      </w:pPr>
    </w:p>
    <w:p w:rsidR="002B34E5" w:rsidRPr="00D008CA" w:rsidRDefault="002B34E5" w:rsidP="00D008CA">
      <w:pPr>
        <w:autoSpaceDE w:val="0"/>
        <w:autoSpaceDN w:val="0"/>
        <w:adjustRightInd w:val="0"/>
        <w:spacing w:after="0" w:line="240" w:lineRule="auto"/>
        <w:ind w:left="5103"/>
        <w:jc w:val="right"/>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lastRenderedPageBreak/>
        <w:t>Приложение № 1</w:t>
      </w:r>
    </w:p>
    <w:p w:rsidR="00D008CA" w:rsidRDefault="002B34E5" w:rsidP="00D008CA">
      <w:pPr>
        <w:spacing w:after="0" w:line="240" w:lineRule="auto"/>
        <w:jc w:val="right"/>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к Административному регламенту </w:t>
      </w:r>
    </w:p>
    <w:p w:rsidR="00D008CA" w:rsidRDefault="002B34E5" w:rsidP="00D008CA">
      <w:pPr>
        <w:spacing w:after="0" w:line="240" w:lineRule="auto"/>
        <w:jc w:val="right"/>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 xml:space="preserve">предоставления </w:t>
      </w:r>
      <w:proofErr w:type="gramStart"/>
      <w:r w:rsidRPr="00D008CA">
        <w:rPr>
          <w:rFonts w:ascii="Times New Roman" w:eastAsia="Times New Roman" w:hAnsi="Times New Roman"/>
          <w:kern w:val="2"/>
          <w:sz w:val="24"/>
          <w:szCs w:val="24"/>
          <w:lang w:eastAsia="ru-RU"/>
        </w:rPr>
        <w:t>муниципальной</w:t>
      </w:r>
      <w:proofErr w:type="gramEnd"/>
      <w:r w:rsidRPr="00D008CA">
        <w:rPr>
          <w:rFonts w:ascii="Times New Roman" w:eastAsia="Times New Roman" w:hAnsi="Times New Roman"/>
          <w:kern w:val="2"/>
          <w:sz w:val="24"/>
          <w:szCs w:val="24"/>
          <w:lang w:eastAsia="ru-RU"/>
        </w:rPr>
        <w:t xml:space="preserve"> </w:t>
      </w:r>
    </w:p>
    <w:p w:rsidR="00D008CA" w:rsidRDefault="002B34E5" w:rsidP="00D008CA">
      <w:pPr>
        <w:spacing w:after="0" w:line="240" w:lineRule="auto"/>
        <w:jc w:val="right"/>
        <w:rPr>
          <w:rFonts w:ascii="Times New Roman" w:hAnsi="Times New Roman"/>
          <w:sz w:val="24"/>
          <w:szCs w:val="24"/>
        </w:rPr>
      </w:pPr>
      <w:r w:rsidRPr="00D008CA">
        <w:rPr>
          <w:rFonts w:ascii="Times New Roman" w:eastAsia="Times New Roman" w:hAnsi="Times New Roman"/>
          <w:kern w:val="2"/>
          <w:sz w:val="24"/>
          <w:szCs w:val="24"/>
          <w:lang w:eastAsia="ru-RU"/>
        </w:rPr>
        <w:t xml:space="preserve">услуги </w:t>
      </w:r>
      <w:r w:rsidRPr="00D008CA">
        <w:rPr>
          <w:rFonts w:ascii="Times New Roman" w:hAnsi="Times New Roman"/>
          <w:sz w:val="24"/>
          <w:szCs w:val="24"/>
        </w:rPr>
        <w:t xml:space="preserve">«Принятие решения о </w:t>
      </w:r>
    </w:p>
    <w:p w:rsidR="00D008CA" w:rsidRDefault="002B34E5" w:rsidP="00D008CA">
      <w:pPr>
        <w:spacing w:after="0" w:line="240" w:lineRule="auto"/>
        <w:jc w:val="right"/>
        <w:rPr>
          <w:rFonts w:ascii="Times New Roman" w:hAnsi="Times New Roman"/>
          <w:sz w:val="24"/>
          <w:szCs w:val="24"/>
        </w:rPr>
      </w:pPr>
      <w:proofErr w:type="gramStart"/>
      <w:r w:rsidRPr="00D008CA">
        <w:rPr>
          <w:rFonts w:ascii="Times New Roman" w:hAnsi="Times New Roman"/>
          <w:sz w:val="24"/>
          <w:szCs w:val="24"/>
        </w:rPr>
        <w:t>проведении</w:t>
      </w:r>
      <w:proofErr w:type="gramEnd"/>
      <w:r w:rsidRPr="00D008CA">
        <w:rPr>
          <w:rFonts w:ascii="Times New Roman" w:hAnsi="Times New Roman"/>
          <w:sz w:val="24"/>
          <w:szCs w:val="24"/>
        </w:rPr>
        <w:t xml:space="preserve"> аукциона по продаже </w:t>
      </w:r>
    </w:p>
    <w:p w:rsidR="00D008CA" w:rsidRDefault="002B34E5" w:rsidP="00D008CA">
      <w:pPr>
        <w:spacing w:after="0" w:line="240" w:lineRule="auto"/>
        <w:jc w:val="right"/>
        <w:rPr>
          <w:rFonts w:ascii="Times New Roman" w:hAnsi="Times New Roman"/>
          <w:sz w:val="24"/>
          <w:szCs w:val="24"/>
        </w:rPr>
      </w:pPr>
      <w:r w:rsidRPr="00D008CA">
        <w:rPr>
          <w:rFonts w:ascii="Times New Roman" w:hAnsi="Times New Roman"/>
          <w:sz w:val="24"/>
          <w:szCs w:val="24"/>
        </w:rPr>
        <w:t xml:space="preserve">земельного участка, аукциона </w:t>
      </w:r>
      <w:proofErr w:type="gramStart"/>
      <w:r w:rsidRPr="00D008CA">
        <w:rPr>
          <w:rFonts w:ascii="Times New Roman" w:hAnsi="Times New Roman"/>
          <w:sz w:val="24"/>
          <w:szCs w:val="24"/>
        </w:rPr>
        <w:t>на</w:t>
      </w:r>
      <w:proofErr w:type="gramEnd"/>
      <w:r w:rsidRPr="00D008CA">
        <w:rPr>
          <w:rFonts w:ascii="Times New Roman" w:hAnsi="Times New Roman"/>
          <w:sz w:val="24"/>
          <w:szCs w:val="24"/>
        </w:rPr>
        <w:t xml:space="preserve"> </w:t>
      </w:r>
    </w:p>
    <w:p w:rsidR="00D008CA" w:rsidRDefault="002B34E5" w:rsidP="00D008CA">
      <w:pPr>
        <w:spacing w:after="0" w:line="240" w:lineRule="auto"/>
        <w:jc w:val="right"/>
        <w:rPr>
          <w:rFonts w:ascii="Times New Roman" w:hAnsi="Times New Roman"/>
          <w:sz w:val="24"/>
          <w:szCs w:val="24"/>
        </w:rPr>
      </w:pPr>
      <w:r w:rsidRPr="00D008CA">
        <w:rPr>
          <w:rFonts w:ascii="Times New Roman" w:hAnsi="Times New Roman"/>
          <w:sz w:val="24"/>
          <w:szCs w:val="24"/>
        </w:rPr>
        <w:t xml:space="preserve">право заключения договора </w:t>
      </w:r>
    </w:p>
    <w:p w:rsidR="002B34E5" w:rsidRPr="00D008CA" w:rsidRDefault="002B34E5" w:rsidP="00D008CA">
      <w:pPr>
        <w:spacing w:after="0" w:line="240" w:lineRule="auto"/>
        <w:jc w:val="right"/>
        <w:rPr>
          <w:rFonts w:ascii="Times New Roman" w:eastAsia="Times New Roman" w:hAnsi="Times New Roman"/>
          <w:kern w:val="2"/>
          <w:sz w:val="24"/>
          <w:szCs w:val="24"/>
          <w:lang w:eastAsia="ru-RU"/>
        </w:rPr>
      </w:pPr>
      <w:r w:rsidRPr="00D008CA">
        <w:rPr>
          <w:rFonts w:ascii="Times New Roman" w:hAnsi="Times New Roman"/>
          <w:sz w:val="24"/>
          <w:szCs w:val="24"/>
        </w:rPr>
        <w:t>аренды земельного участка»</w:t>
      </w:r>
    </w:p>
    <w:p w:rsidR="002B34E5" w:rsidRPr="00D008CA" w:rsidRDefault="002B34E5" w:rsidP="002B34E5">
      <w:pPr>
        <w:autoSpaceDE w:val="0"/>
        <w:autoSpaceDN w:val="0"/>
        <w:adjustRightInd w:val="0"/>
        <w:spacing w:after="0"/>
        <w:rPr>
          <w:rFonts w:ascii="Times New Roman" w:hAnsi="Times New Roman"/>
          <w:sz w:val="24"/>
          <w:szCs w:val="24"/>
        </w:rPr>
      </w:pPr>
    </w:p>
    <w:p w:rsidR="002B34E5" w:rsidRPr="00D008CA" w:rsidRDefault="002B34E5" w:rsidP="002B34E5">
      <w:pPr>
        <w:autoSpaceDE w:val="0"/>
        <w:autoSpaceDN w:val="0"/>
        <w:adjustRightInd w:val="0"/>
        <w:spacing w:after="0"/>
        <w:rPr>
          <w:rFonts w:ascii="Times New Roman" w:hAnsi="Times New Roman"/>
          <w:sz w:val="24"/>
          <w:szCs w:val="24"/>
        </w:rPr>
      </w:pPr>
    </w:p>
    <w:tbl>
      <w:tblPr>
        <w:tblW w:w="0" w:type="auto"/>
        <w:tblLook w:val="04A0" w:firstRow="1" w:lastRow="0" w:firstColumn="1" w:lastColumn="0" w:noHBand="0" w:noVBand="1"/>
      </w:tblPr>
      <w:tblGrid>
        <w:gridCol w:w="2861"/>
        <w:gridCol w:w="4428"/>
      </w:tblGrid>
      <w:tr w:rsidR="002B34E5" w:rsidRPr="00D008CA" w:rsidTr="00F45015">
        <w:tc>
          <w:tcPr>
            <w:tcW w:w="4785" w:type="dxa"/>
          </w:tcPr>
          <w:p w:rsidR="002B34E5" w:rsidRPr="00D008CA" w:rsidRDefault="002B34E5" w:rsidP="00F45015">
            <w:pPr>
              <w:spacing w:after="0" w:line="240" w:lineRule="auto"/>
              <w:jc w:val="both"/>
              <w:rPr>
                <w:rFonts w:ascii="Times New Roman" w:eastAsia="Times New Roman" w:hAnsi="Times New Roman"/>
                <w:b/>
                <w:bCs/>
                <w:kern w:val="2"/>
                <w:sz w:val="24"/>
                <w:szCs w:val="24"/>
                <w:lang w:eastAsia="ru-RU"/>
              </w:rPr>
            </w:pPr>
          </w:p>
        </w:tc>
        <w:tc>
          <w:tcPr>
            <w:tcW w:w="4786" w:type="dxa"/>
          </w:tcPr>
          <w:p w:rsidR="002B34E5" w:rsidRPr="00D008CA" w:rsidRDefault="002B34E5" w:rsidP="00F45015">
            <w:pPr>
              <w:spacing w:after="0" w:line="240" w:lineRule="auto"/>
              <w:jc w:val="both"/>
              <w:rPr>
                <w:rFonts w:ascii="Times New Roman" w:eastAsia="Times New Roman" w:hAnsi="Times New Roman"/>
                <w:bCs/>
                <w:kern w:val="2"/>
                <w:sz w:val="24"/>
                <w:szCs w:val="24"/>
                <w:lang w:eastAsia="ru-RU"/>
              </w:rPr>
            </w:pPr>
            <w:r w:rsidRPr="00D008CA">
              <w:rPr>
                <w:rFonts w:ascii="Times New Roman" w:eastAsia="Times New Roman" w:hAnsi="Times New Roman"/>
                <w:bCs/>
                <w:kern w:val="2"/>
                <w:sz w:val="24"/>
                <w:szCs w:val="24"/>
                <w:lang w:eastAsia="ru-RU"/>
              </w:rPr>
              <w:t>В администрацию Нукутского муниципального округа Иркутской области</w:t>
            </w:r>
          </w:p>
        </w:tc>
      </w:tr>
      <w:tr w:rsidR="002B34E5" w:rsidRPr="00D008CA" w:rsidTr="00F45015">
        <w:tc>
          <w:tcPr>
            <w:tcW w:w="4785" w:type="dxa"/>
          </w:tcPr>
          <w:p w:rsidR="002B34E5" w:rsidRPr="00D008CA" w:rsidRDefault="002B34E5" w:rsidP="00F45015">
            <w:pPr>
              <w:spacing w:after="0" w:line="240" w:lineRule="auto"/>
              <w:jc w:val="both"/>
              <w:rPr>
                <w:rFonts w:ascii="Times New Roman" w:eastAsia="Times New Roman" w:hAnsi="Times New Roman"/>
                <w:b/>
                <w:bCs/>
                <w:kern w:val="2"/>
                <w:sz w:val="24"/>
                <w:szCs w:val="24"/>
                <w:lang w:eastAsia="ru-RU"/>
              </w:rPr>
            </w:pPr>
          </w:p>
        </w:tc>
        <w:tc>
          <w:tcPr>
            <w:tcW w:w="4786" w:type="dxa"/>
          </w:tcPr>
          <w:p w:rsidR="002B34E5" w:rsidRPr="00D008CA" w:rsidRDefault="002B34E5" w:rsidP="00F45015">
            <w:pPr>
              <w:spacing w:after="0" w:line="240" w:lineRule="auto"/>
              <w:jc w:val="both"/>
              <w:rPr>
                <w:rFonts w:ascii="Times New Roman" w:eastAsia="Times New Roman" w:hAnsi="Times New Roman"/>
                <w:bCs/>
                <w:kern w:val="2"/>
                <w:sz w:val="24"/>
                <w:szCs w:val="24"/>
                <w:lang w:eastAsia="ru-RU"/>
              </w:rPr>
            </w:pPr>
          </w:p>
          <w:p w:rsidR="002B34E5" w:rsidRPr="00D008CA" w:rsidRDefault="002B34E5" w:rsidP="00F45015">
            <w:pPr>
              <w:spacing w:after="0" w:line="240" w:lineRule="auto"/>
              <w:jc w:val="both"/>
              <w:rPr>
                <w:rFonts w:ascii="Times New Roman" w:eastAsia="Times New Roman" w:hAnsi="Times New Roman"/>
                <w:bCs/>
                <w:kern w:val="2"/>
                <w:sz w:val="24"/>
                <w:szCs w:val="24"/>
                <w:lang w:eastAsia="ru-RU"/>
              </w:rPr>
            </w:pPr>
            <w:r w:rsidRPr="00D008CA">
              <w:rPr>
                <w:rFonts w:ascii="Times New Roman" w:eastAsia="Times New Roman" w:hAnsi="Times New Roman"/>
                <w:bCs/>
                <w:kern w:val="2"/>
                <w:sz w:val="24"/>
                <w:szCs w:val="24"/>
                <w:lang w:eastAsia="ru-RU"/>
              </w:rPr>
              <w:t>От _______________________________</w:t>
            </w:r>
          </w:p>
          <w:p w:rsidR="002B34E5" w:rsidRPr="00D008CA" w:rsidRDefault="002B34E5" w:rsidP="00F45015">
            <w:pPr>
              <w:spacing w:after="0" w:line="240" w:lineRule="auto"/>
              <w:jc w:val="both"/>
              <w:rPr>
                <w:rFonts w:ascii="Times New Roman" w:eastAsia="Times New Roman" w:hAnsi="Times New Roman"/>
                <w:bCs/>
                <w:kern w:val="2"/>
                <w:sz w:val="24"/>
                <w:szCs w:val="24"/>
                <w:lang w:eastAsia="ru-RU"/>
              </w:rPr>
            </w:pPr>
            <w:r w:rsidRPr="00D008CA">
              <w:rPr>
                <w:rFonts w:ascii="Times New Roman" w:eastAsia="Times New Roman" w:hAnsi="Times New Roman"/>
                <w:bCs/>
                <w:kern w:val="2"/>
                <w:sz w:val="24"/>
                <w:szCs w:val="24"/>
                <w:lang w:eastAsia="ru-RU"/>
              </w:rPr>
              <w:t>(</w:t>
            </w:r>
            <w:r w:rsidRPr="00D008CA">
              <w:rPr>
                <w:rFonts w:ascii="Times New Roman" w:eastAsia="Times New Roman" w:hAnsi="Times New Roman"/>
                <w:bCs/>
                <w:i/>
                <w:kern w:val="2"/>
                <w:sz w:val="24"/>
                <w:szCs w:val="24"/>
                <w:lang w:eastAsia="ru-RU"/>
              </w:rPr>
              <w:t>указываются сведения о заявителе)</w:t>
            </w:r>
            <w:r w:rsidRPr="00D008CA">
              <w:rPr>
                <w:rStyle w:val="a5"/>
                <w:rFonts w:ascii="Times New Roman" w:hAnsi="Times New Roman"/>
                <w:bCs/>
                <w:i/>
                <w:kern w:val="2"/>
                <w:sz w:val="24"/>
                <w:szCs w:val="24"/>
              </w:rPr>
              <w:footnoteReference w:id="1"/>
            </w:r>
          </w:p>
        </w:tc>
      </w:tr>
    </w:tbl>
    <w:p w:rsidR="002B34E5" w:rsidRPr="00D008CA" w:rsidRDefault="002B34E5" w:rsidP="002B34E5">
      <w:pPr>
        <w:spacing w:after="0" w:line="240" w:lineRule="auto"/>
        <w:jc w:val="both"/>
        <w:rPr>
          <w:rFonts w:ascii="Times New Roman" w:eastAsia="Times New Roman" w:hAnsi="Times New Roman"/>
          <w:b/>
          <w:bCs/>
          <w:kern w:val="2"/>
          <w:sz w:val="24"/>
          <w:szCs w:val="24"/>
          <w:lang w:eastAsia="ru-RU"/>
        </w:rPr>
      </w:pPr>
    </w:p>
    <w:p w:rsidR="002B34E5" w:rsidRPr="00D008CA" w:rsidRDefault="002B34E5" w:rsidP="002B34E5">
      <w:pPr>
        <w:spacing w:after="0" w:line="240" w:lineRule="auto"/>
        <w:jc w:val="center"/>
        <w:rPr>
          <w:rFonts w:ascii="Times New Roman" w:eastAsia="Times New Roman" w:hAnsi="Times New Roman"/>
          <w:b/>
          <w:bCs/>
          <w:kern w:val="2"/>
          <w:sz w:val="24"/>
          <w:szCs w:val="24"/>
          <w:lang w:eastAsia="ru-RU"/>
        </w:rPr>
      </w:pPr>
    </w:p>
    <w:p w:rsidR="002B34E5" w:rsidRPr="00D008CA" w:rsidRDefault="002B34E5" w:rsidP="002B34E5">
      <w:pPr>
        <w:spacing w:after="0" w:line="240" w:lineRule="auto"/>
        <w:jc w:val="center"/>
        <w:rPr>
          <w:rFonts w:ascii="Times New Roman" w:eastAsia="Times New Roman" w:hAnsi="Times New Roman"/>
          <w:b/>
          <w:bCs/>
          <w:kern w:val="2"/>
          <w:sz w:val="24"/>
          <w:szCs w:val="24"/>
          <w:lang w:eastAsia="ru-RU"/>
        </w:rPr>
      </w:pPr>
      <w:r w:rsidRPr="00D008CA">
        <w:rPr>
          <w:rFonts w:ascii="Times New Roman" w:eastAsia="Times New Roman" w:hAnsi="Times New Roman"/>
          <w:b/>
          <w:bCs/>
          <w:kern w:val="2"/>
          <w:sz w:val="24"/>
          <w:szCs w:val="24"/>
          <w:lang w:eastAsia="ru-RU"/>
        </w:rPr>
        <w:t>ЗАЯВЛЕНИЕ</w:t>
      </w:r>
    </w:p>
    <w:p w:rsidR="002B34E5" w:rsidRPr="00D008CA" w:rsidRDefault="002B34E5" w:rsidP="002B34E5">
      <w:pPr>
        <w:spacing w:after="0" w:line="240" w:lineRule="auto"/>
        <w:ind w:firstLine="709"/>
        <w:jc w:val="both"/>
        <w:rPr>
          <w:rFonts w:ascii="Times New Roman" w:eastAsia="Times New Roman" w:hAnsi="Times New Roman"/>
          <w:kern w:val="2"/>
          <w:sz w:val="24"/>
          <w:szCs w:val="24"/>
          <w:lang w:eastAsia="ru-RU"/>
        </w:rPr>
      </w:pPr>
    </w:p>
    <w:p w:rsidR="00D008CA" w:rsidRDefault="002B34E5" w:rsidP="00D008CA">
      <w:pPr>
        <w:spacing w:after="0" w:line="240" w:lineRule="auto"/>
        <w:ind w:firstLine="709"/>
        <w:contextualSpacing/>
        <w:jc w:val="both"/>
        <w:rPr>
          <w:rFonts w:ascii="Times New Roman" w:hAnsi="Times New Roman"/>
          <w:i/>
          <w:sz w:val="24"/>
          <w:szCs w:val="24"/>
        </w:rPr>
      </w:pPr>
      <w:r w:rsidRPr="00D008CA">
        <w:rPr>
          <w:rFonts w:ascii="Times New Roman" w:hAnsi="Times New Roman"/>
          <w:sz w:val="24"/>
          <w:szCs w:val="24"/>
        </w:rPr>
        <w:t>Прошу провести аукцион на право заключения договора купли-продажи (аренды)</w:t>
      </w:r>
    </w:p>
    <w:p w:rsidR="002B34E5" w:rsidRPr="00D008CA" w:rsidRDefault="002B34E5" w:rsidP="00D008CA">
      <w:pPr>
        <w:spacing w:after="0" w:line="240" w:lineRule="auto"/>
        <w:ind w:firstLine="709"/>
        <w:contextualSpacing/>
        <w:jc w:val="both"/>
        <w:rPr>
          <w:rFonts w:ascii="Times New Roman" w:hAnsi="Times New Roman"/>
          <w:i/>
          <w:sz w:val="24"/>
          <w:szCs w:val="24"/>
        </w:rPr>
      </w:pPr>
      <w:r w:rsidRPr="00D008CA">
        <w:rPr>
          <w:rFonts w:ascii="Times New Roman" w:hAnsi="Times New Roman"/>
          <w:i/>
          <w:sz w:val="24"/>
          <w:szCs w:val="24"/>
        </w:rPr>
        <w:t>(нужное подчеркнуть)</w:t>
      </w:r>
    </w:p>
    <w:p w:rsidR="002B34E5" w:rsidRPr="00D008CA" w:rsidRDefault="002B34E5" w:rsidP="002B34E5">
      <w:pPr>
        <w:spacing w:after="0" w:line="240" w:lineRule="auto"/>
        <w:contextualSpacing/>
        <w:jc w:val="both"/>
        <w:rPr>
          <w:rFonts w:ascii="Times New Roman" w:hAnsi="Times New Roman"/>
          <w:sz w:val="24"/>
          <w:szCs w:val="24"/>
        </w:rPr>
      </w:pPr>
      <w:r w:rsidRPr="00D008CA">
        <w:rPr>
          <w:rFonts w:ascii="Times New Roman" w:hAnsi="Times New Roman"/>
          <w:sz w:val="24"/>
          <w:szCs w:val="24"/>
        </w:rPr>
        <w:t>земельного участка, находящегося в муниципальной собственности (государственная собственность на который не разграничена)</w:t>
      </w:r>
      <w:r w:rsidRPr="00D008CA">
        <w:rPr>
          <w:rStyle w:val="a5"/>
          <w:rFonts w:ascii="Times New Roman" w:hAnsi="Times New Roman"/>
          <w:sz w:val="24"/>
          <w:szCs w:val="24"/>
        </w:rPr>
        <w:footnoteReference w:id="2"/>
      </w:r>
      <w:r w:rsidRPr="00D008CA">
        <w:rPr>
          <w:rFonts w:ascii="Times New Roman" w:hAnsi="Times New Roman"/>
          <w:sz w:val="24"/>
          <w:szCs w:val="24"/>
        </w:rPr>
        <w:t xml:space="preserve"> </w:t>
      </w:r>
    </w:p>
    <w:p w:rsidR="002B34E5" w:rsidRPr="00D008CA" w:rsidRDefault="002B34E5" w:rsidP="002B34E5">
      <w:pPr>
        <w:spacing w:after="0" w:line="240" w:lineRule="auto"/>
        <w:contextualSpacing/>
        <w:jc w:val="both"/>
        <w:rPr>
          <w:rFonts w:ascii="Times New Roman" w:hAnsi="Times New Roman"/>
          <w:sz w:val="24"/>
          <w:szCs w:val="24"/>
        </w:rPr>
      </w:pPr>
      <w:r w:rsidRPr="00D008CA">
        <w:rPr>
          <w:rFonts w:ascii="Times New Roman" w:hAnsi="Times New Roman"/>
          <w:sz w:val="24"/>
          <w:szCs w:val="24"/>
        </w:rPr>
        <w:t>(</w:t>
      </w:r>
      <w:proofErr w:type="gramStart"/>
      <w:r w:rsidRPr="00D008CA">
        <w:rPr>
          <w:rFonts w:ascii="Times New Roman" w:hAnsi="Times New Roman"/>
          <w:sz w:val="24"/>
          <w:szCs w:val="24"/>
        </w:rPr>
        <w:t>нужное</w:t>
      </w:r>
      <w:proofErr w:type="gramEnd"/>
      <w:r w:rsidRPr="00D008CA">
        <w:rPr>
          <w:rFonts w:ascii="Times New Roman" w:hAnsi="Times New Roman"/>
          <w:sz w:val="24"/>
          <w:szCs w:val="24"/>
        </w:rPr>
        <w:t xml:space="preserve"> подчеркнуть), с кадастровым номером _____________________________________________________________________</w:t>
      </w:r>
    </w:p>
    <w:p w:rsidR="002B34E5" w:rsidRPr="00D008CA" w:rsidRDefault="002B34E5" w:rsidP="002B34E5">
      <w:pPr>
        <w:spacing w:after="0" w:line="240" w:lineRule="auto"/>
        <w:contextualSpacing/>
        <w:jc w:val="both"/>
        <w:rPr>
          <w:rFonts w:ascii="Times New Roman" w:hAnsi="Times New Roman"/>
          <w:sz w:val="24"/>
          <w:szCs w:val="24"/>
        </w:rPr>
      </w:pPr>
      <w:r w:rsidRPr="00D008CA">
        <w:rPr>
          <w:rFonts w:ascii="Times New Roman" w:hAnsi="Times New Roman"/>
          <w:sz w:val="24"/>
          <w:szCs w:val="24"/>
        </w:rPr>
        <w:t>для _________________________________________________________________________</w:t>
      </w:r>
    </w:p>
    <w:p w:rsidR="002B34E5" w:rsidRPr="00D008CA" w:rsidRDefault="002B34E5" w:rsidP="002B34E5">
      <w:pPr>
        <w:spacing w:after="0" w:line="240" w:lineRule="auto"/>
        <w:ind w:left="426"/>
        <w:contextualSpacing/>
        <w:jc w:val="both"/>
        <w:rPr>
          <w:rFonts w:ascii="Times New Roman" w:hAnsi="Times New Roman"/>
          <w:sz w:val="24"/>
          <w:szCs w:val="24"/>
        </w:rPr>
      </w:pPr>
      <w:r w:rsidRPr="00D008CA">
        <w:rPr>
          <w:rFonts w:ascii="Times New Roman" w:hAnsi="Times New Roman"/>
          <w:sz w:val="24"/>
          <w:szCs w:val="24"/>
        </w:rPr>
        <w:lastRenderedPageBreak/>
        <w:t>(предполагаемое целевое использование испрашиваемого земельного участка)</w:t>
      </w:r>
    </w:p>
    <w:p w:rsidR="002B34E5" w:rsidRPr="00D008CA" w:rsidRDefault="002B34E5" w:rsidP="002B34E5">
      <w:pPr>
        <w:spacing w:after="0" w:line="240" w:lineRule="auto"/>
        <w:ind w:firstLine="709"/>
        <w:contextualSpacing/>
        <w:jc w:val="both"/>
        <w:rPr>
          <w:rFonts w:ascii="Times New Roman" w:hAnsi="Times New Roman"/>
          <w:sz w:val="24"/>
          <w:szCs w:val="24"/>
        </w:rPr>
      </w:pPr>
    </w:p>
    <w:p w:rsidR="002B34E5" w:rsidRPr="00D008CA" w:rsidRDefault="002B34E5" w:rsidP="002B34E5">
      <w:pPr>
        <w:spacing w:after="0" w:line="240" w:lineRule="auto"/>
        <w:ind w:right="-142"/>
        <w:jc w:val="both"/>
        <w:rPr>
          <w:rFonts w:ascii="Times New Roman" w:eastAsia="Times New Roman" w:hAnsi="Times New Roman"/>
          <w:kern w:val="2"/>
          <w:sz w:val="24"/>
          <w:szCs w:val="24"/>
          <w:lang w:eastAsia="ru-RU"/>
        </w:rPr>
      </w:pPr>
    </w:p>
    <w:p w:rsidR="002B34E5" w:rsidRPr="00D008CA" w:rsidRDefault="002B34E5" w:rsidP="002B34E5">
      <w:pPr>
        <w:keepNext/>
        <w:spacing w:after="0" w:line="240" w:lineRule="auto"/>
        <w:ind w:right="-142"/>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К заявлению прилагаются:</w:t>
      </w:r>
    </w:p>
    <w:tbl>
      <w:tblPr>
        <w:tblW w:w="9039" w:type="dxa"/>
        <w:tblLook w:val="01E0" w:firstRow="1" w:lastRow="1" w:firstColumn="1" w:lastColumn="1" w:noHBand="0" w:noVBand="0"/>
      </w:tblPr>
      <w:tblGrid>
        <w:gridCol w:w="985"/>
        <w:gridCol w:w="7770"/>
        <w:gridCol w:w="284"/>
      </w:tblGrid>
      <w:tr w:rsidR="002B34E5" w:rsidRPr="00D008CA" w:rsidTr="00F45015">
        <w:tc>
          <w:tcPr>
            <w:tcW w:w="985" w:type="dxa"/>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1)</w:t>
            </w:r>
          </w:p>
        </w:tc>
        <w:tc>
          <w:tcPr>
            <w:tcW w:w="7770" w:type="dxa"/>
            <w:tcBorders>
              <w:bottom w:val="single" w:sz="4" w:space="0" w:color="auto"/>
            </w:tcBorders>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bookmarkStart w:id="23" w:name="_GoBack"/>
            <w:bookmarkEnd w:id="23"/>
          </w:p>
        </w:tc>
        <w:tc>
          <w:tcPr>
            <w:tcW w:w="284" w:type="dxa"/>
          </w:tcPr>
          <w:p w:rsidR="002B34E5" w:rsidRPr="00D008CA" w:rsidRDefault="002B34E5" w:rsidP="00F45015">
            <w:pPr>
              <w:spacing w:after="0" w:line="240" w:lineRule="auto"/>
              <w:jc w:val="both"/>
              <w:rPr>
                <w:rFonts w:ascii="Times New Roman" w:eastAsia="Times New Roman" w:hAnsi="Times New Roman"/>
                <w:kern w:val="2"/>
                <w:sz w:val="24"/>
                <w:szCs w:val="24"/>
                <w:lang w:val="en-US" w:eastAsia="ru-RU"/>
              </w:rPr>
            </w:pPr>
            <w:r w:rsidRPr="00D008CA">
              <w:rPr>
                <w:rFonts w:ascii="Times New Roman" w:eastAsia="Times New Roman" w:hAnsi="Times New Roman"/>
                <w:kern w:val="2"/>
                <w:sz w:val="24"/>
                <w:szCs w:val="24"/>
                <w:lang w:val="en-US" w:eastAsia="ru-RU"/>
              </w:rPr>
              <w:t>;</w:t>
            </w:r>
          </w:p>
        </w:tc>
      </w:tr>
      <w:tr w:rsidR="002B34E5" w:rsidRPr="00D008CA" w:rsidTr="00F45015">
        <w:tc>
          <w:tcPr>
            <w:tcW w:w="985" w:type="dxa"/>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w:t>
            </w:r>
          </w:p>
        </w:tc>
        <w:tc>
          <w:tcPr>
            <w:tcW w:w="7770" w:type="dxa"/>
            <w:tcBorders>
              <w:top w:val="single" w:sz="4" w:space="0" w:color="auto"/>
              <w:bottom w:val="single" w:sz="4" w:space="0" w:color="auto"/>
            </w:tcBorders>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p>
        </w:tc>
        <w:tc>
          <w:tcPr>
            <w:tcW w:w="284" w:type="dxa"/>
          </w:tcPr>
          <w:p w:rsidR="002B34E5" w:rsidRPr="00D008CA" w:rsidRDefault="002B34E5" w:rsidP="00F45015">
            <w:pPr>
              <w:spacing w:after="0" w:line="240" w:lineRule="auto"/>
              <w:jc w:val="both"/>
              <w:rPr>
                <w:rFonts w:ascii="Times New Roman" w:eastAsia="Times New Roman" w:hAnsi="Times New Roman"/>
                <w:kern w:val="2"/>
                <w:sz w:val="24"/>
                <w:szCs w:val="24"/>
                <w:lang w:val="en-US" w:eastAsia="ru-RU"/>
              </w:rPr>
            </w:pPr>
            <w:r w:rsidRPr="00D008CA">
              <w:rPr>
                <w:rFonts w:ascii="Times New Roman" w:eastAsia="Times New Roman" w:hAnsi="Times New Roman"/>
                <w:kern w:val="2"/>
                <w:sz w:val="24"/>
                <w:szCs w:val="24"/>
                <w:lang w:val="en-US" w:eastAsia="ru-RU"/>
              </w:rPr>
              <w:t>;</w:t>
            </w:r>
          </w:p>
        </w:tc>
      </w:tr>
      <w:tr w:rsidR="002B34E5" w:rsidRPr="00D008CA" w:rsidTr="00F45015">
        <w:tc>
          <w:tcPr>
            <w:tcW w:w="985" w:type="dxa"/>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3)</w:t>
            </w:r>
          </w:p>
        </w:tc>
        <w:tc>
          <w:tcPr>
            <w:tcW w:w="7770" w:type="dxa"/>
            <w:tcBorders>
              <w:top w:val="single" w:sz="4" w:space="0" w:color="auto"/>
              <w:bottom w:val="single" w:sz="4" w:space="0" w:color="auto"/>
            </w:tcBorders>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p>
        </w:tc>
        <w:tc>
          <w:tcPr>
            <w:tcW w:w="284" w:type="dxa"/>
          </w:tcPr>
          <w:p w:rsidR="002B34E5" w:rsidRPr="00D008CA" w:rsidRDefault="002B34E5" w:rsidP="00F45015">
            <w:pPr>
              <w:spacing w:after="0" w:line="240" w:lineRule="auto"/>
              <w:jc w:val="both"/>
              <w:rPr>
                <w:rFonts w:ascii="Times New Roman" w:eastAsia="Times New Roman" w:hAnsi="Times New Roman"/>
                <w:kern w:val="2"/>
                <w:sz w:val="24"/>
                <w:szCs w:val="24"/>
                <w:lang w:val="en-US" w:eastAsia="ru-RU"/>
              </w:rPr>
            </w:pPr>
            <w:r w:rsidRPr="00D008CA">
              <w:rPr>
                <w:rFonts w:ascii="Times New Roman" w:eastAsia="Times New Roman" w:hAnsi="Times New Roman"/>
                <w:kern w:val="2"/>
                <w:sz w:val="24"/>
                <w:szCs w:val="24"/>
                <w:lang w:val="en-US" w:eastAsia="ru-RU"/>
              </w:rPr>
              <w:t>.</w:t>
            </w:r>
          </w:p>
        </w:tc>
      </w:tr>
    </w:tbl>
    <w:p w:rsidR="002B34E5" w:rsidRPr="00D008CA" w:rsidRDefault="002B34E5" w:rsidP="002B34E5">
      <w:pPr>
        <w:spacing w:after="0" w:line="240" w:lineRule="auto"/>
        <w:jc w:val="both"/>
        <w:rPr>
          <w:rFonts w:ascii="Times New Roman" w:eastAsia="Times New Roman" w:hAnsi="Times New Roman"/>
          <w:kern w:val="2"/>
          <w:sz w:val="24"/>
          <w:szCs w:val="24"/>
          <w:lang w:eastAsia="ru-RU"/>
        </w:rPr>
      </w:pPr>
    </w:p>
    <w:tbl>
      <w:tblPr>
        <w:tblW w:w="0" w:type="auto"/>
        <w:tblLayout w:type="fixed"/>
        <w:tblLook w:val="01E0" w:firstRow="1" w:lastRow="1" w:firstColumn="1" w:lastColumn="1" w:noHBand="0" w:noVBand="0"/>
      </w:tblPr>
      <w:tblGrid>
        <w:gridCol w:w="314"/>
        <w:gridCol w:w="503"/>
        <w:gridCol w:w="337"/>
        <w:gridCol w:w="1789"/>
        <w:gridCol w:w="456"/>
        <w:gridCol w:w="537"/>
        <w:gridCol w:w="401"/>
        <w:gridCol w:w="733"/>
        <w:gridCol w:w="3969"/>
      </w:tblGrid>
      <w:tr w:rsidR="002B34E5" w:rsidRPr="00D008CA" w:rsidTr="00F45015">
        <w:tc>
          <w:tcPr>
            <w:tcW w:w="314" w:type="dxa"/>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w:t>
            </w:r>
          </w:p>
        </w:tc>
        <w:tc>
          <w:tcPr>
            <w:tcW w:w="503" w:type="dxa"/>
            <w:tcBorders>
              <w:bottom w:val="single" w:sz="4" w:space="0" w:color="auto"/>
            </w:tcBorders>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p>
        </w:tc>
        <w:tc>
          <w:tcPr>
            <w:tcW w:w="337" w:type="dxa"/>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w:t>
            </w:r>
          </w:p>
        </w:tc>
        <w:tc>
          <w:tcPr>
            <w:tcW w:w="1789" w:type="dxa"/>
            <w:tcBorders>
              <w:bottom w:val="single" w:sz="4" w:space="0" w:color="auto"/>
            </w:tcBorders>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p>
        </w:tc>
        <w:tc>
          <w:tcPr>
            <w:tcW w:w="456" w:type="dxa"/>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20</w:t>
            </w:r>
          </w:p>
        </w:tc>
        <w:tc>
          <w:tcPr>
            <w:tcW w:w="537" w:type="dxa"/>
            <w:tcBorders>
              <w:bottom w:val="single" w:sz="4" w:space="0" w:color="auto"/>
            </w:tcBorders>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p>
        </w:tc>
        <w:tc>
          <w:tcPr>
            <w:tcW w:w="401" w:type="dxa"/>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proofErr w:type="gramStart"/>
            <w:r w:rsidRPr="00D008CA">
              <w:rPr>
                <w:rFonts w:ascii="Times New Roman" w:eastAsia="Times New Roman" w:hAnsi="Times New Roman"/>
                <w:kern w:val="2"/>
                <w:sz w:val="24"/>
                <w:szCs w:val="24"/>
                <w:lang w:eastAsia="ru-RU"/>
              </w:rPr>
              <w:t>г</w:t>
            </w:r>
            <w:proofErr w:type="gramEnd"/>
            <w:r w:rsidRPr="00D008CA">
              <w:rPr>
                <w:rFonts w:ascii="Times New Roman" w:eastAsia="Times New Roman" w:hAnsi="Times New Roman"/>
                <w:kern w:val="2"/>
                <w:sz w:val="24"/>
                <w:szCs w:val="24"/>
                <w:lang w:eastAsia="ru-RU"/>
              </w:rPr>
              <w:t>.</w:t>
            </w:r>
          </w:p>
        </w:tc>
        <w:tc>
          <w:tcPr>
            <w:tcW w:w="733" w:type="dxa"/>
          </w:tcPr>
          <w:p w:rsidR="002B34E5" w:rsidRPr="00D008CA" w:rsidRDefault="002B34E5" w:rsidP="00F45015">
            <w:pPr>
              <w:spacing w:after="0" w:line="240" w:lineRule="auto"/>
              <w:jc w:val="both"/>
              <w:rPr>
                <w:rFonts w:ascii="Times New Roman" w:eastAsia="Times New Roman" w:hAnsi="Times New Roman"/>
                <w:kern w:val="2"/>
                <w:sz w:val="24"/>
                <w:szCs w:val="24"/>
                <w:lang w:eastAsia="ru-RU"/>
              </w:rPr>
            </w:pPr>
          </w:p>
        </w:tc>
        <w:tc>
          <w:tcPr>
            <w:tcW w:w="3969" w:type="dxa"/>
            <w:tcBorders>
              <w:bottom w:val="single" w:sz="4" w:space="0" w:color="auto"/>
            </w:tcBorders>
          </w:tcPr>
          <w:p w:rsidR="002B34E5" w:rsidRPr="00D008CA" w:rsidRDefault="002B34E5" w:rsidP="00F45015">
            <w:pPr>
              <w:spacing w:after="0" w:line="240" w:lineRule="auto"/>
              <w:ind w:right="-108"/>
              <w:jc w:val="both"/>
              <w:rPr>
                <w:rFonts w:ascii="Times New Roman" w:eastAsia="Times New Roman" w:hAnsi="Times New Roman"/>
                <w:kern w:val="2"/>
                <w:sz w:val="24"/>
                <w:szCs w:val="24"/>
                <w:lang w:eastAsia="ru-RU"/>
              </w:rPr>
            </w:pPr>
          </w:p>
        </w:tc>
      </w:tr>
      <w:tr w:rsidR="002B34E5" w:rsidRPr="00D008CA" w:rsidTr="00F45015">
        <w:tc>
          <w:tcPr>
            <w:tcW w:w="314" w:type="dxa"/>
          </w:tcPr>
          <w:p w:rsidR="002B34E5" w:rsidRPr="00D008CA" w:rsidRDefault="002B34E5" w:rsidP="00F45015">
            <w:pPr>
              <w:spacing w:after="0" w:line="240" w:lineRule="auto"/>
              <w:jc w:val="center"/>
              <w:rPr>
                <w:rFonts w:ascii="Times New Roman" w:eastAsia="Times New Roman" w:hAnsi="Times New Roman"/>
                <w:kern w:val="2"/>
                <w:sz w:val="24"/>
                <w:szCs w:val="24"/>
                <w:lang w:eastAsia="ru-RU"/>
              </w:rPr>
            </w:pPr>
          </w:p>
        </w:tc>
        <w:tc>
          <w:tcPr>
            <w:tcW w:w="503" w:type="dxa"/>
            <w:tcBorders>
              <w:top w:val="single" w:sz="4" w:space="0" w:color="auto"/>
            </w:tcBorders>
          </w:tcPr>
          <w:p w:rsidR="002B34E5" w:rsidRPr="00D008CA" w:rsidRDefault="002B34E5" w:rsidP="00F45015">
            <w:pPr>
              <w:spacing w:after="0" w:line="240" w:lineRule="auto"/>
              <w:jc w:val="center"/>
              <w:rPr>
                <w:rFonts w:ascii="Times New Roman" w:eastAsia="Times New Roman" w:hAnsi="Times New Roman"/>
                <w:kern w:val="2"/>
                <w:sz w:val="24"/>
                <w:szCs w:val="24"/>
                <w:lang w:eastAsia="ru-RU"/>
              </w:rPr>
            </w:pPr>
          </w:p>
        </w:tc>
        <w:tc>
          <w:tcPr>
            <w:tcW w:w="337" w:type="dxa"/>
          </w:tcPr>
          <w:p w:rsidR="002B34E5" w:rsidRPr="00D008CA" w:rsidRDefault="002B34E5" w:rsidP="00F45015">
            <w:pPr>
              <w:spacing w:after="0" w:line="240" w:lineRule="auto"/>
              <w:jc w:val="center"/>
              <w:rPr>
                <w:rFonts w:ascii="Times New Roman" w:eastAsia="Times New Roman" w:hAnsi="Times New Roman"/>
                <w:kern w:val="2"/>
                <w:sz w:val="24"/>
                <w:szCs w:val="24"/>
                <w:lang w:eastAsia="ru-RU"/>
              </w:rPr>
            </w:pPr>
          </w:p>
        </w:tc>
        <w:tc>
          <w:tcPr>
            <w:tcW w:w="1789" w:type="dxa"/>
            <w:tcBorders>
              <w:top w:val="single" w:sz="4" w:space="0" w:color="auto"/>
            </w:tcBorders>
          </w:tcPr>
          <w:p w:rsidR="002B34E5" w:rsidRPr="00D008CA" w:rsidRDefault="002B34E5" w:rsidP="00F45015">
            <w:pPr>
              <w:spacing w:after="0" w:line="240" w:lineRule="auto"/>
              <w:jc w:val="center"/>
              <w:rPr>
                <w:rFonts w:ascii="Times New Roman" w:eastAsia="Times New Roman" w:hAnsi="Times New Roman"/>
                <w:kern w:val="2"/>
                <w:sz w:val="24"/>
                <w:szCs w:val="24"/>
                <w:lang w:eastAsia="ru-RU"/>
              </w:rPr>
            </w:pPr>
          </w:p>
        </w:tc>
        <w:tc>
          <w:tcPr>
            <w:tcW w:w="456" w:type="dxa"/>
          </w:tcPr>
          <w:p w:rsidR="002B34E5" w:rsidRPr="00D008CA" w:rsidRDefault="002B34E5" w:rsidP="00F45015">
            <w:pPr>
              <w:spacing w:after="0" w:line="240" w:lineRule="auto"/>
              <w:jc w:val="center"/>
              <w:rPr>
                <w:rFonts w:ascii="Times New Roman" w:eastAsia="Times New Roman" w:hAnsi="Times New Roman"/>
                <w:kern w:val="2"/>
                <w:sz w:val="24"/>
                <w:szCs w:val="24"/>
                <w:lang w:eastAsia="ru-RU"/>
              </w:rPr>
            </w:pPr>
          </w:p>
        </w:tc>
        <w:tc>
          <w:tcPr>
            <w:tcW w:w="537" w:type="dxa"/>
            <w:tcBorders>
              <w:top w:val="single" w:sz="4" w:space="0" w:color="auto"/>
            </w:tcBorders>
          </w:tcPr>
          <w:p w:rsidR="002B34E5" w:rsidRPr="00D008CA" w:rsidRDefault="002B34E5" w:rsidP="00F45015">
            <w:pPr>
              <w:spacing w:after="0" w:line="240" w:lineRule="auto"/>
              <w:jc w:val="center"/>
              <w:rPr>
                <w:rFonts w:ascii="Times New Roman" w:eastAsia="Times New Roman" w:hAnsi="Times New Roman"/>
                <w:kern w:val="2"/>
                <w:sz w:val="24"/>
                <w:szCs w:val="24"/>
                <w:lang w:eastAsia="ru-RU"/>
              </w:rPr>
            </w:pPr>
          </w:p>
        </w:tc>
        <w:tc>
          <w:tcPr>
            <w:tcW w:w="401" w:type="dxa"/>
          </w:tcPr>
          <w:p w:rsidR="002B34E5" w:rsidRPr="00D008CA" w:rsidRDefault="002B34E5" w:rsidP="00F45015">
            <w:pPr>
              <w:spacing w:after="0" w:line="240" w:lineRule="auto"/>
              <w:jc w:val="center"/>
              <w:rPr>
                <w:rFonts w:ascii="Times New Roman" w:eastAsia="Times New Roman" w:hAnsi="Times New Roman"/>
                <w:kern w:val="2"/>
                <w:sz w:val="24"/>
                <w:szCs w:val="24"/>
                <w:lang w:eastAsia="ru-RU"/>
              </w:rPr>
            </w:pPr>
          </w:p>
        </w:tc>
        <w:tc>
          <w:tcPr>
            <w:tcW w:w="733" w:type="dxa"/>
          </w:tcPr>
          <w:p w:rsidR="002B34E5" w:rsidRPr="00D008CA" w:rsidRDefault="002B34E5" w:rsidP="00F45015">
            <w:pPr>
              <w:spacing w:after="0" w:line="240" w:lineRule="auto"/>
              <w:jc w:val="center"/>
              <w:rPr>
                <w:rFonts w:ascii="Times New Roman" w:eastAsia="Times New Roman" w:hAnsi="Times New Roman"/>
                <w:kern w:val="2"/>
                <w:sz w:val="24"/>
                <w:szCs w:val="24"/>
                <w:lang w:eastAsia="ru-RU"/>
              </w:rPr>
            </w:pPr>
          </w:p>
        </w:tc>
        <w:tc>
          <w:tcPr>
            <w:tcW w:w="3969" w:type="dxa"/>
            <w:tcBorders>
              <w:top w:val="single" w:sz="4" w:space="0" w:color="auto"/>
            </w:tcBorders>
          </w:tcPr>
          <w:p w:rsidR="002B34E5" w:rsidRPr="00D008CA" w:rsidRDefault="002B34E5" w:rsidP="00D008CA">
            <w:pPr>
              <w:spacing w:after="0" w:line="240" w:lineRule="auto"/>
              <w:ind w:right="-108"/>
              <w:rPr>
                <w:rFonts w:ascii="Times New Roman" w:eastAsia="Times New Roman" w:hAnsi="Times New Roman"/>
                <w:kern w:val="2"/>
                <w:sz w:val="24"/>
                <w:szCs w:val="24"/>
                <w:lang w:eastAsia="ru-RU"/>
              </w:rPr>
            </w:pPr>
            <w:r w:rsidRPr="00D008CA">
              <w:rPr>
                <w:rFonts w:ascii="Times New Roman" w:eastAsia="Times New Roman" w:hAnsi="Times New Roman"/>
                <w:kern w:val="2"/>
                <w:sz w:val="24"/>
                <w:szCs w:val="24"/>
                <w:lang w:eastAsia="ru-RU"/>
              </w:rPr>
              <w:t>(подпись заявителя или представителя заявителя)</w:t>
            </w:r>
          </w:p>
        </w:tc>
      </w:tr>
    </w:tbl>
    <w:p w:rsidR="002B34E5" w:rsidRPr="00D008CA" w:rsidRDefault="002B34E5" w:rsidP="002B34E5">
      <w:pPr>
        <w:spacing w:after="0" w:line="240" w:lineRule="auto"/>
        <w:jc w:val="both"/>
        <w:rPr>
          <w:rFonts w:ascii="Times New Roman" w:eastAsia="Times New Roman" w:hAnsi="Times New Roman"/>
          <w:kern w:val="2"/>
          <w:sz w:val="24"/>
          <w:szCs w:val="24"/>
          <w:lang w:eastAsia="ru-RU"/>
        </w:rPr>
      </w:pPr>
    </w:p>
    <w:p w:rsidR="00D008CA" w:rsidRPr="00FA5AAE" w:rsidRDefault="00D008CA" w:rsidP="00D008CA">
      <w:pPr>
        <w:pStyle w:val="a3"/>
        <w:spacing w:line="233" w:lineRule="auto"/>
        <w:rPr>
          <w:rFonts w:ascii="Times New Roman" w:hAnsi="Times New Roman"/>
        </w:rPr>
      </w:pPr>
      <w:r w:rsidRPr="00FA5AAE">
        <w:rPr>
          <w:rStyle w:val="a5"/>
          <w:rFonts w:ascii="Times New Roman" w:eastAsia="Calibri" w:hAnsi="Times New Roman"/>
        </w:rPr>
        <w:footnoteRef/>
      </w:r>
      <w:r w:rsidRPr="00FA5AAE">
        <w:rPr>
          <w:rFonts w:ascii="Times New Roman" w:hAnsi="Times New Roman"/>
        </w:rPr>
        <w:t xml:space="preserve"> </w:t>
      </w:r>
      <w:proofErr w:type="gramStart"/>
      <w:r w:rsidRPr="00FA5AAE">
        <w:rPr>
          <w:rFonts w:ascii="Times New Roman" w:hAnsi="Times New Roman"/>
        </w:rPr>
        <w:t>Для заявителя, являющегося физическим лицом, указывается: 1) фамилия, имя (полностью), при наличии отчество (полностью); 2) место жительства; 3) документ, удостоверяющий личность: вид, серия, номер, кем и когда выдан; 4) почтовый адрес; 5) телефон для связи; 6) адрес электронной почты (при наличии).</w:t>
      </w:r>
      <w:proofErr w:type="gramEnd"/>
    </w:p>
    <w:p w:rsidR="00D008CA" w:rsidRPr="00FA5AAE" w:rsidRDefault="00D008CA" w:rsidP="00D008CA">
      <w:pPr>
        <w:pStyle w:val="a3"/>
        <w:spacing w:line="233" w:lineRule="auto"/>
        <w:rPr>
          <w:rFonts w:ascii="Times New Roman" w:hAnsi="Times New Roman"/>
        </w:rPr>
      </w:pPr>
      <w:r w:rsidRPr="00FA5AAE">
        <w:rPr>
          <w:rFonts w:ascii="Times New Roman" w:hAnsi="Times New Roman"/>
        </w:rPr>
        <w:t>Для заявителя, являющегося индивидуальным предпринимателем, указываются те же сведения, что и для заявителя – физического лица, а также ОГРН, ИНН и дата регистрации в качестве индивидуального предпринимателя.</w:t>
      </w:r>
    </w:p>
    <w:p w:rsidR="00D008CA" w:rsidRPr="00FA5AAE" w:rsidRDefault="00D008CA" w:rsidP="00D008CA">
      <w:pPr>
        <w:pStyle w:val="a3"/>
        <w:spacing w:line="233" w:lineRule="auto"/>
        <w:rPr>
          <w:rFonts w:ascii="Times New Roman" w:hAnsi="Times New Roman"/>
        </w:rPr>
      </w:pPr>
      <w:r w:rsidRPr="00FA5AAE">
        <w:rPr>
          <w:rFonts w:ascii="Times New Roman" w:hAnsi="Times New Roman"/>
        </w:rPr>
        <w:t>Для заявителя, являющегося юридическим лицом, указываются: 1) наименование юридического лица; 2) место нахождения и почтовый адрес юридического лица; 3) ОГРН, ИНН и дата государственной регистрации юридического лица, за исключением случаев, если заявителем является иностранное юридическое лицо; 4) телефон для связи; 5) адрес электронной почты.</w:t>
      </w:r>
    </w:p>
    <w:p w:rsidR="00D008CA" w:rsidRPr="00465622" w:rsidRDefault="00D008CA" w:rsidP="00D008CA">
      <w:pPr>
        <w:pStyle w:val="a3"/>
        <w:rPr>
          <w:rFonts w:ascii="Calibri" w:hAnsi="Calibri"/>
        </w:rPr>
      </w:pPr>
      <w:r>
        <w:rPr>
          <w:rStyle w:val="a5"/>
          <w:rFonts w:asciiTheme="minorHAnsi" w:eastAsia="Calibri" w:hAnsiTheme="minorHAnsi"/>
        </w:rPr>
        <w:t>2</w:t>
      </w:r>
      <w:r w:rsidRPr="00465622">
        <w:t xml:space="preserve"> </w:t>
      </w:r>
      <w:r w:rsidRPr="00465622">
        <w:rPr>
          <w:rFonts w:ascii="Times New Roman" w:hAnsi="Times New Roman"/>
        </w:rPr>
        <w:t>Муниципальные образования Иркутской области, наделенные статусом сельского поселения, могут указывать только на земельные участки, находящиеся в муниципальной собственности.</w:t>
      </w:r>
    </w:p>
    <w:p w:rsidR="00DB4B3F" w:rsidRPr="00D008CA" w:rsidRDefault="00DB4B3F">
      <w:pPr>
        <w:rPr>
          <w:rFonts w:ascii="Times New Roman" w:hAnsi="Times New Roman"/>
          <w:sz w:val="24"/>
          <w:szCs w:val="24"/>
        </w:rPr>
      </w:pPr>
    </w:p>
    <w:sectPr w:rsidR="00DB4B3F" w:rsidRPr="00D008CA" w:rsidSect="00D008CA">
      <w:footnotePr>
        <w:numRestart w:val="eachPage"/>
      </w:footnotePr>
      <w:pgSz w:w="16838" w:h="11906" w:orient="landscape"/>
      <w:pgMar w:top="1134" w:right="850" w:bottom="850" w:left="1134" w:header="708" w:footer="708" w:gutter="0"/>
      <w:pgNumType w:start="1"/>
      <w:cols w:num="2"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06F" w:rsidRDefault="002E306F" w:rsidP="002B34E5">
      <w:pPr>
        <w:spacing w:after="0" w:line="240" w:lineRule="auto"/>
      </w:pPr>
      <w:r>
        <w:separator/>
      </w:r>
    </w:p>
  </w:endnote>
  <w:endnote w:type="continuationSeparator" w:id="0">
    <w:p w:rsidR="002E306F" w:rsidRDefault="002E306F" w:rsidP="002B3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06F" w:rsidRDefault="002E306F" w:rsidP="002B34E5">
      <w:pPr>
        <w:spacing w:after="0" w:line="240" w:lineRule="auto"/>
      </w:pPr>
      <w:r>
        <w:separator/>
      </w:r>
    </w:p>
  </w:footnote>
  <w:footnote w:type="continuationSeparator" w:id="0">
    <w:p w:rsidR="002E306F" w:rsidRDefault="002E306F" w:rsidP="002B34E5">
      <w:pPr>
        <w:spacing w:after="0" w:line="240" w:lineRule="auto"/>
      </w:pPr>
      <w:r>
        <w:continuationSeparator/>
      </w:r>
    </w:p>
  </w:footnote>
  <w:footnote w:id="1">
    <w:p w:rsidR="002B34E5" w:rsidRPr="00FA5AAE" w:rsidRDefault="002B34E5" w:rsidP="002B34E5">
      <w:pPr>
        <w:pStyle w:val="a3"/>
        <w:spacing w:line="233" w:lineRule="auto"/>
        <w:rPr>
          <w:rFonts w:ascii="Times New Roman" w:hAnsi="Times New Roman"/>
        </w:rPr>
      </w:pPr>
    </w:p>
  </w:footnote>
  <w:footnote w:id="2">
    <w:p w:rsidR="002B34E5" w:rsidRPr="00465622" w:rsidRDefault="002B34E5" w:rsidP="002B34E5">
      <w:pPr>
        <w:pStyle w:val="a3"/>
        <w:rPr>
          <w:rFonts w:ascii="Calibri" w:hAnsi="Calibr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4E5" w:rsidRPr="00B14374" w:rsidRDefault="002B34E5" w:rsidP="00465622">
    <w:pPr>
      <w:pStyle w:val="a6"/>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7D3CBA"/>
    <w:multiLevelType w:val="multilevel"/>
    <w:tmpl w:val="3138B9DE"/>
    <w:lvl w:ilvl="0">
      <w:start w:val="3"/>
      <w:numFmt w:val="decimal"/>
      <w:lvlText w:val="%1."/>
      <w:lvlJc w:val="left"/>
      <w:pPr>
        <w:ind w:left="435" w:hanging="435"/>
      </w:pPr>
      <w:rPr>
        <w:rFonts w:hint="default"/>
      </w:rPr>
    </w:lvl>
    <w:lvl w:ilvl="1">
      <w:start w:val="1"/>
      <w:numFmt w:val="decimal"/>
      <w:lvlText w:val="%1.%2."/>
      <w:lvlJc w:val="left"/>
      <w:pPr>
        <w:ind w:left="1428" w:hanging="720"/>
      </w:pPr>
      <w:rPr>
        <w:rFonts w:hint="default"/>
        <w:color w:val="auto"/>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8E2"/>
    <w:rsid w:val="001C47F3"/>
    <w:rsid w:val="002B34E5"/>
    <w:rsid w:val="002E306F"/>
    <w:rsid w:val="003678E2"/>
    <w:rsid w:val="00885752"/>
    <w:rsid w:val="00D008CA"/>
    <w:rsid w:val="00DB4B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4E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34E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footnote text"/>
    <w:basedOn w:val="a"/>
    <w:link w:val="a4"/>
    <w:uiPriority w:val="99"/>
    <w:unhideWhenUsed/>
    <w:rsid w:val="002B34E5"/>
    <w:pPr>
      <w:spacing w:after="0" w:line="240" w:lineRule="auto"/>
      <w:ind w:firstLine="720"/>
      <w:jc w:val="both"/>
    </w:pPr>
    <w:rPr>
      <w:rFonts w:ascii="Tms Rmn" w:eastAsia="Times New Roman" w:hAnsi="Tms Rmn"/>
      <w:sz w:val="20"/>
      <w:szCs w:val="20"/>
      <w:lang w:eastAsia="ru-RU"/>
    </w:rPr>
  </w:style>
  <w:style w:type="character" w:customStyle="1" w:styleId="a4">
    <w:name w:val="Текст сноски Знак"/>
    <w:basedOn w:val="a0"/>
    <w:link w:val="a3"/>
    <w:uiPriority w:val="99"/>
    <w:rsid w:val="002B34E5"/>
    <w:rPr>
      <w:rFonts w:ascii="Tms Rmn" w:eastAsia="Times New Roman" w:hAnsi="Tms Rmn" w:cs="Times New Roman"/>
      <w:sz w:val="20"/>
      <w:szCs w:val="20"/>
      <w:lang w:eastAsia="ru-RU"/>
    </w:rPr>
  </w:style>
  <w:style w:type="character" w:styleId="a5">
    <w:name w:val="footnote reference"/>
    <w:uiPriority w:val="99"/>
    <w:semiHidden/>
    <w:unhideWhenUsed/>
    <w:rsid w:val="002B34E5"/>
    <w:rPr>
      <w:vertAlign w:val="superscript"/>
    </w:rPr>
  </w:style>
  <w:style w:type="paragraph" w:styleId="a6">
    <w:name w:val="header"/>
    <w:basedOn w:val="a"/>
    <w:link w:val="a7"/>
    <w:uiPriority w:val="99"/>
    <w:unhideWhenUsed/>
    <w:rsid w:val="002B34E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34E5"/>
    <w:rPr>
      <w:rFonts w:ascii="Calibri" w:eastAsia="Calibri" w:hAnsi="Calibri" w:cs="Times New Roman"/>
    </w:rPr>
  </w:style>
  <w:style w:type="paragraph" w:styleId="a8">
    <w:name w:val="List Paragraph"/>
    <w:basedOn w:val="a"/>
    <w:uiPriority w:val="34"/>
    <w:qFormat/>
    <w:rsid w:val="002B34E5"/>
    <w:pPr>
      <w:ind w:left="720"/>
      <w:contextualSpacing/>
    </w:pPr>
  </w:style>
  <w:style w:type="character" w:styleId="a9">
    <w:name w:val="Hyperlink"/>
    <w:uiPriority w:val="99"/>
    <w:unhideWhenUsed/>
    <w:rsid w:val="002B34E5"/>
    <w:rPr>
      <w:color w:val="0000FF"/>
      <w:u w:val="single"/>
    </w:rPr>
  </w:style>
  <w:style w:type="paragraph" w:styleId="aa">
    <w:name w:val="Normal (Web)"/>
    <w:basedOn w:val="a"/>
    <w:uiPriority w:val="99"/>
    <w:unhideWhenUsed/>
    <w:rsid w:val="002B34E5"/>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footer"/>
    <w:basedOn w:val="a"/>
    <w:link w:val="ac"/>
    <w:uiPriority w:val="99"/>
    <w:unhideWhenUsed/>
    <w:rsid w:val="00D008C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008C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4E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34E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footnote text"/>
    <w:basedOn w:val="a"/>
    <w:link w:val="a4"/>
    <w:uiPriority w:val="99"/>
    <w:unhideWhenUsed/>
    <w:rsid w:val="002B34E5"/>
    <w:pPr>
      <w:spacing w:after="0" w:line="240" w:lineRule="auto"/>
      <w:ind w:firstLine="720"/>
      <w:jc w:val="both"/>
    </w:pPr>
    <w:rPr>
      <w:rFonts w:ascii="Tms Rmn" w:eastAsia="Times New Roman" w:hAnsi="Tms Rmn"/>
      <w:sz w:val="20"/>
      <w:szCs w:val="20"/>
      <w:lang w:eastAsia="ru-RU"/>
    </w:rPr>
  </w:style>
  <w:style w:type="character" w:customStyle="1" w:styleId="a4">
    <w:name w:val="Текст сноски Знак"/>
    <w:basedOn w:val="a0"/>
    <w:link w:val="a3"/>
    <w:uiPriority w:val="99"/>
    <w:rsid w:val="002B34E5"/>
    <w:rPr>
      <w:rFonts w:ascii="Tms Rmn" w:eastAsia="Times New Roman" w:hAnsi="Tms Rmn" w:cs="Times New Roman"/>
      <w:sz w:val="20"/>
      <w:szCs w:val="20"/>
      <w:lang w:eastAsia="ru-RU"/>
    </w:rPr>
  </w:style>
  <w:style w:type="character" w:styleId="a5">
    <w:name w:val="footnote reference"/>
    <w:uiPriority w:val="99"/>
    <w:semiHidden/>
    <w:unhideWhenUsed/>
    <w:rsid w:val="002B34E5"/>
    <w:rPr>
      <w:vertAlign w:val="superscript"/>
    </w:rPr>
  </w:style>
  <w:style w:type="paragraph" w:styleId="a6">
    <w:name w:val="header"/>
    <w:basedOn w:val="a"/>
    <w:link w:val="a7"/>
    <w:uiPriority w:val="99"/>
    <w:unhideWhenUsed/>
    <w:rsid w:val="002B34E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34E5"/>
    <w:rPr>
      <w:rFonts w:ascii="Calibri" w:eastAsia="Calibri" w:hAnsi="Calibri" w:cs="Times New Roman"/>
    </w:rPr>
  </w:style>
  <w:style w:type="paragraph" w:styleId="a8">
    <w:name w:val="List Paragraph"/>
    <w:basedOn w:val="a"/>
    <w:uiPriority w:val="34"/>
    <w:qFormat/>
    <w:rsid w:val="002B34E5"/>
    <w:pPr>
      <w:ind w:left="720"/>
      <w:contextualSpacing/>
    </w:pPr>
  </w:style>
  <w:style w:type="character" w:styleId="a9">
    <w:name w:val="Hyperlink"/>
    <w:uiPriority w:val="99"/>
    <w:unhideWhenUsed/>
    <w:rsid w:val="002B34E5"/>
    <w:rPr>
      <w:color w:val="0000FF"/>
      <w:u w:val="single"/>
    </w:rPr>
  </w:style>
  <w:style w:type="paragraph" w:styleId="aa">
    <w:name w:val="Normal (Web)"/>
    <w:basedOn w:val="a"/>
    <w:uiPriority w:val="99"/>
    <w:unhideWhenUsed/>
    <w:rsid w:val="002B34E5"/>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footer"/>
    <w:basedOn w:val="a"/>
    <w:link w:val="ac"/>
    <w:uiPriority w:val="99"/>
    <w:unhideWhenUsed/>
    <w:rsid w:val="00D008C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008C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44238A616AAF57BB65B60B312C08DE35BD0047BA212DA1FF7EE5ABA1828482106E766B92D60E16DA27F2285FyEM3H"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304549/7cb66e0f239f00b0e1d59f167cd46beb2182ece1/" TargetMode="External"/><Relationship Id="rId5" Type="http://schemas.openxmlformats.org/officeDocument/2006/relationships/webSettings" Target="webSettings.xml"/><Relationship Id="rId10" Type="http://schemas.openxmlformats.org/officeDocument/2006/relationships/hyperlink" Target="consultantplus://offline/ref=FE4AF0CF3427A82AAF077E0CE3B12B8927A1973B825A3E0C6197BD5A478298C6A2CA1DF2v2QCD" TargetMode="External"/><Relationship Id="rId4" Type="http://schemas.openxmlformats.org/officeDocument/2006/relationships/settings" Target="settings.xml"/><Relationship Id="rId9" Type="http://schemas.openxmlformats.org/officeDocument/2006/relationships/hyperlink" Target="mailto:nukuti_kym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15</Pages>
  <Words>7862</Words>
  <Characters>44819</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КУМИ Земля</dc:creator>
  <cp:lastModifiedBy>Карпека</cp:lastModifiedBy>
  <cp:revision>3</cp:revision>
  <cp:lastPrinted>2026-03-18T04:54:00Z</cp:lastPrinted>
  <dcterms:created xsi:type="dcterms:W3CDTF">2026-03-11T09:00:00Z</dcterms:created>
  <dcterms:modified xsi:type="dcterms:W3CDTF">2026-03-18T04:55:00Z</dcterms:modified>
</cp:coreProperties>
</file>